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8AB59" w14:textId="7245FB56" w:rsidR="00D94F30" w:rsidRPr="00A31913" w:rsidRDefault="00C53CBF" w:rsidP="00442F21">
      <w:pPr>
        <w:jc w:val="center"/>
        <w:rPr>
          <w:rFonts w:ascii="Tahoma" w:hAnsi="Tahoma" w:cs="Tahoma"/>
          <w:b/>
          <w:bCs/>
          <w:sz w:val="36"/>
          <w:szCs w:val="36"/>
        </w:rPr>
      </w:pPr>
      <w:r w:rsidRPr="00A31913">
        <w:rPr>
          <w:rFonts w:ascii="Tahoma" w:hAnsi="Tahoma" w:cs="Tahoma"/>
          <w:b/>
          <w:bCs/>
          <w:sz w:val="36"/>
          <w:szCs w:val="36"/>
        </w:rPr>
        <w:t>Connecting and Writing to a Session</w:t>
      </w:r>
    </w:p>
    <w:p w14:paraId="68642D35" w14:textId="77777777" w:rsidR="00442F21" w:rsidRDefault="00442F21" w:rsidP="00442F21">
      <w:pPr>
        <w:rPr>
          <w:rFonts w:ascii="Tahoma" w:hAnsi="Tahoma" w:cs="Tahoma"/>
          <w:sz w:val="28"/>
          <w:szCs w:val="28"/>
        </w:rPr>
      </w:pPr>
    </w:p>
    <w:p w14:paraId="3304C8AC" w14:textId="6EA7BE40" w:rsidR="00A31913" w:rsidRPr="00A31913" w:rsidRDefault="00A31913" w:rsidP="00A31913">
      <w:pPr>
        <w:rPr>
          <w:rFonts w:ascii="Tahoma" w:hAnsi="Tahoma" w:cs="Tahoma"/>
          <w:color w:val="FF0000"/>
          <w:sz w:val="28"/>
          <w:szCs w:val="28"/>
        </w:rPr>
      </w:pPr>
      <w:r>
        <w:rPr>
          <w:rFonts w:ascii="Tahoma" w:hAnsi="Tahoma" w:cs="Tahoma"/>
          <w:color w:val="FF0000"/>
          <w:sz w:val="28"/>
          <w:szCs w:val="28"/>
        </w:rPr>
        <w:t>In this document w</w:t>
      </w:r>
      <w:r w:rsidRPr="00A31913">
        <w:rPr>
          <w:rFonts w:ascii="Tahoma" w:hAnsi="Tahoma" w:cs="Tahoma"/>
          <w:color w:val="FF0000"/>
          <w:sz w:val="28"/>
          <w:szCs w:val="28"/>
        </w:rPr>
        <w:t>e do not cover how to setup you CAT software.  Please look for your CAT software setup in our documentation.</w:t>
      </w:r>
    </w:p>
    <w:p w14:paraId="59933E0F" w14:textId="77777777" w:rsidR="00A31913" w:rsidRDefault="00A31913" w:rsidP="00442F21">
      <w:pPr>
        <w:rPr>
          <w:rFonts w:ascii="Tahoma" w:hAnsi="Tahoma" w:cs="Tahoma"/>
          <w:sz w:val="28"/>
          <w:szCs w:val="28"/>
        </w:rPr>
      </w:pPr>
    </w:p>
    <w:p w14:paraId="00C09B8C" w14:textId="77777777" w:rsidR="00A31913" w:rsidRDefault="00A31913" w:rsidP="00442F21">
      <w:pPr>
        <w:rPr>
          <w:rFonts w:ascii="Tahoma" w:hAnsi="Tahoma" w:cs="Tahoma"/>
          <w:sz w:val="28"/>
          <w:szCs w:val="28"/>
        </w:rPr>
      </w:pPr>
    </w:p>
    <w:p w14:paraId="279A1CB7" w14:textId="6EF16D7D" w:rsidR="007A4B15" w:rsidRPr="00C53CBF" w:rsidRDefault="00E778A3" w:rsidP="0058117B">
      <w:pPr>
        <w:rPr>
          <w:rFonts w:ascii="Tahoma" w:hAnsi="Tahoma" w:cs="Tahoma"/>
          <w:b/>
          <w:bCs/>
          <w:sz w:val="28"/>
          <w:szCs w:val="28"/>
        </w:rPr>
      </w:pPr>
      <w:r w:rsidRPr="00C53CBF">
        <w:rPr>
          <w:rFonts w:ascii="Tahoma" w:hAnsi="Tahoma" w:cs="Tahoma"/>
          <w:b/>
          <w:bCs/>
          <w:sz w:val="28"/>
          <w:szCs w:val="28"/>
        </w:rPr>
        <w:t>Download 1Connect and install</w:t>
      </w:r>
    </w:p>
    <w:p w14:paraId="67098160" w14:textId="1A868079" w:rsidR="002E4141" w:rsidRDefault="002E4141" w:rsidP="002E4141">
      <w:pPr>
        <w:rPr>
          <w:rFonts w:ascii="Tahoma" w:hAnsi="Tahoma" w:cs="Tahoma"/>
          <w:sz w:val="28"/>
          <w:szCs w:val="28"/>
        </w:rPr>
      </w:pPr>
      <w:r>
        <w:rPr>
          <w:rFonts w:ascii="Tahoma" w:hAnsi="Tahoma" w:cs="Tahoma"/>
          <w:sz w:val="28"/>
          <w:szCs w:val="28"/>
        </w:rPr>
        <w:t>On main page, under “</w:t>
      </w:r>
      <w:proofErr w:type="spellStart"/>
      <w:r>
        <w:rPr>
          <w:rFonts w:ascii="Tahoma" w:hAnsi="Tahoma" w:cs="Tahoma"/>
          <w:sz w:val="28"/>
          <w:szCs w:val="28"/>
        </w:rPr>
        <w:t>Softwares</w:t>
      </w:r>
      <w:proofErr w:type="spellEnd"/>
      <w:r>
        <w:rPr>
          <w:rFonts w:ascii="Tahoma" w:hAnsi="Tahoma" w:cs="Tahoma"/>
          <w:sz w:val="28"/>
          <w:szCs w:val="28"/>
        </w:rPr>
        <w:t>”, click on Download 1Connect.  This is the page you see after logging in or you can click on the 1CapApp logo at the top left.</w:t>
      </w:r>
    </w:p>
    <w:p w14:paraId="34FB56DB" w14:textId="77777777" w:rsidR="002E4141" w:rsidRDefault="002E4141" w:rsidP="002E4141">
      <w:pPr>
        <w:rPr>
          <w:rFonts w:ascii="Tahoma" w:hAnsi="Tahoma" w:cs="Tahoma"/>
          <w:sz w:val="28"/>
          <w:szCs w:val="28"/>
        </w:rPr>
      </w:pPr>
    </w:p>
    <w:p w14:paraId="200AE9CE" w14:textId="6CD38A36" w:rsidR="002E4141" w:rsidRDefault="002E4141" w:rsidP="002E4141">
      <w:pPr>
        <w:rPr>
          <w:rFonts w:ascii="Tahoma" w:hAnsi="Tahoma" w:cs="Tahoma"/>
          <w:sz w:val="28"/>
          <w:szCs w:val="28"/>
        </w:rPr>
      </w:pPr>
      <w:r>
        <w:rPr>
          <w:rFonts w:ascii="Tahoma" w:hAnsi="Tahoma" w:cs="Tahoma"/>
          <w:sz w:val="28"/>
          <w:szCs w:val="28"/>
        </w:rPr>
        <w:t>Follow the on screen instructions for installing the 1Connect.  Install the software on the computer you will use when writing.</w:t>
      </w:r>
      <w:r w:rsidR="00C53CBF">
        <w:rPr>
          <w:rFonts w:ascii="Tahoma" w:hAnsi="Tahoma" w:cs="Tahoma"/>
          <w:sz w:val="28"/>
          <w:szCs w:val="28"/>
        </w:rPr>
        <w:t xml:space="preserve">  At the end of the install, you will be asked to </w:t>
      </w:r>
      <w:r w:rsidR="00C53CBF" w:rsidRPr="00C53CBF">
        <w:rPr>
          <w:rFonts w:ascii="Tahoma" w:hAnsi="Tahoma" w:cs="Tahoma"/>
          <w:color w:val="FF0000"/>
          <w:sz w:val="28"/>
          <w:szCs w:val="28"/>
        </w:rPr>
        <w:t xml:space="preserve">restart </w:t>
      </w:r>
      <w:r w:rsidR="00C53CBF">
        <w:rPr>
          <w:rFonts w:ascii="Tahoma" w:hAnsi="Tahoma" w:cs="Tahoma"/>
          <w:sz w:val="28"/>
          <w:szCs w:val="28"/>
        </w:rPr>
        <w:t xml:space="preserve">your computer.  </w:t>
      </w:r>
      <w:r w:rsidR="00C53CBF" w:rsidRPr="00C53CBF">
        <w:rPr>
          <w:rFonts w:ascii="Tahoma" w:hAnsi="Tahoma" w:cs="Tahoma"/>
          <w:color w:val="FF0000"/>
          <w:sz w:val="28"/>
          <w:szCs w:val="28"/>
        </w:rPr>
        <w:t xml:space="preserve">This is absolutely necessary.  </w:t>
      </w:r>
    </w:p>
    <w:p w14:paraId="035659E3" w14:textId="77777777" w:rsidR="002E4141" w:rsidRPr="002E4141" w:rsidRDefault="002E4141" w:rsidP="002E4141">
      <w:pPr>
        <w:rPr>
          <w:rFonts w:ascii="Tahoma" w:hAnsi="Tahoma" w:cs="Tahoma"/>
          <w:sz w:val="28"/>
          <w:szCs w:val="28"/>
        </w:rPr>
      </w:pPr>
    </w:p>
    <w:p w14:paraId="0D82D350" w14:textId="29EBDEED" w:rsidR="00E778A3" w:rsidRPr="009C117A" w:rsidRDefault="00E778A3" w:rsidP="0058117B">
      <w:pPr>
        <w:rPr>
          <w:rFonts w:ascii="Tahoma" w:hAnsi="Tahoma" w:cs="Tahoma"/>
          <w:sz w:val="28"/>
          <w:szCs w:val="28"/>
          <w:u w:val="single"/>
        </w:rPr>
      </w:pPr>
      <w:r w:rsidRPr="00E778A3">
        <w:rPr>
          <w:rFonts w:ascii="Tahoma" w:hAnsi="Tahoma" w:cs="Tahoma"/>
          <w:noProof/>
          <w:sz w:val="28"/>
          <w:szCs w:val="28"/>
          <w:u w:val="single"/>
          <w:lang w:val="en-US"/>
        </w:rPr>
        <w:drawing>
          <wp:inline distT="0" distB="0" distL="0" distR="0" wp14:anchorId="58D3EF2E" wp14:editId="3611E1A0">
            <wp:extent cx="4210050" cy="36778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19646" cy="3686243"/>
                    </a:xfrm>
                    <a:prstGeom prst="rect">
                      <a:avLst/>
                    </a:prstGeom>
                  </pic:spPr>
                </pic:pic>
              </a:graphicData>
            </a:graphic>
          </wp:inline>
        </w:drawing>
      </w:r>
    </w:p>
    <w:p w14:paraId="11DD79F6" w14:textId="77777777" w:rsidR="003C2122" w:rsidRDefault="003C2122" w:rsidP="0058117B">
      <w:pPr>
        <w:rPr>
          <w:rFonts w:ascii="Tahoma" w:hAnsi="Tahoma" w:cs="Tahoma"/>
          <w:sz w:val="28"/>
          <w:szCs w:val="28"/>
        </w:rPr>
      </w:pPr>
    </w:p>
    <w:p w14:paraId="6E410279" w14:textId="77777777" w:rsidR="00C53CBF" w:rsidRDefault="00C53CBF">
      <w:pPr>
        <w:rPr>
          <w:rFonts w:ascii="Tahoma" w:hAnsi="Tahoma" w:cs="Tahoma"/>
          <w:b/>
          <w:sz w:val="28"/>
          <w:szCs w:val="28"/>
        </w:rPr>
      </w:pPr>
      <w:r>
        <w:rPr>
          <w:rFonts w:ascii="Tahoma" w:hAnsi="Tahoma" w:cs="Tahoma"/>
          <w:b/>
          <w:sz w:val="28"/>
          <w:szCs w:val="28"/>
        </w:rPr>
        <w:br w:type="page"/>
      </w:r>
    </w:p>
    <w:p w14:paraId="789C8876" w14:textId="61074077" w:rsidR="003C2122" w:rsidRPr="003C2122" w:rsidRDefault="003C2122" w:rsidP="003C2122">
      <w:pPr>
        <w:rPr>
          <w:rFonts w:ascii="Tahoma" w:hAnsi="Tahoma" w:cs="Tahoma"/>
          <w:b/>
          <w:sz w:val="28"/>
          <w:szCs w:val="28"/>
        </w:rPr>
      </w:pPr>
      <w:r w:rsidRPr="003C2122">
        <w:rPr>
          <w:rFonts w:ascii="Tahoma" w:hAnsi="Tahoma" w:cs="Tahoma"/>
          <w:b/>
          <w:sz w:val="28"/>
          <w:szCs w:val="28"/>
        </w:rPr>
        <w:lastRenderedPageBreak/>
        <w:t xml:space="preserve">Ok </w:t>
      </w:r>
      <w:proofErr w:type="gramStart"/>
      <w:r w:rsidRPr="003C2122">
        <w:rPr>
          <w:rFonts w:ascii="Tahoma" w:hAnsi="Tahoma" w:cs="Tahoma"/>
          <w:b/>
          <w:sz w:val="28"/>
          <w:szCs w:val="28"/>
        </w:rPr>
        <w:t>Let’s</w:t>
      </w:r>
      <w:proofErr w:type="gramEnd"/>
      <w:r w:rsidRPr="003C2122">
        <w:rPr>
          <w:rFonts w:ascii="Tahoma" w:hAnsi="Tahoma" w:cs="Tahoma"/>
          <w:b/>
          <w:sz w:val="28"/>
          <w:szCs w:val="28"/>
        </w:rPr>
        <w:t xml:space="preserve"> get started:</w:t>
      </w:r>
    </w:p>
    <w:p w14:paraId="3F5295B7" w14:textId="77777777" w:rsidR="003C2122" w:rsidRDefault="003C2122" w:rsidP="003C2122">
      <w:pPr>
        <w:rPr>
          <w:rFonts w:ascii="Tahoma" w:hAnsi="Tahoma" w:cs="Tahoma"/>
          <w:b/>
          <w:sz w:val="28"/>
          <w:szCs w:val="28"/>
        </w:rPr>
      </w:pPr>
      <w:r w:rsidRPr="003C2122">
        <w:rPr>
          <w:rFonts w:ascii="Tahoma" w:hAnsi="Tahoma" w:cs="Tahoma"/>
          <w:b/>
          <w:sz w:val="28"/>
          <w:szCs w:val="28"/>
        </w:rPr>
        <w:t>Step 1</w:t>
      </w:r>
    </w:p>
    <w:p w14:paraId="647EDCA4" w14:textId="77777777" w:rsidR="009F68DC" w:rsidRDefault="009F68DC" w:rsidP="003C2122">
      <w:pPr>
        <w:rPr>
          <w:rFonts w:ascii="Tahoma" w:hAnsi="Tahoma" w:cs="Tahoma"/>
          <w:b/>
          <w:sz w:val="28"/>
          <w:szCs w:val="28"/>
        </w:rPr>
      </w:pPr>
      <w:bookmarkStart w:id="0" w:name="_GoBack"/>
      <w:bookmarkEnd w:id="0"/>
    </w:p>
    <w:p w14:paraId="71E37849" w14:textId="61812BFD" w:rsidR="009F68DC" w:rsidRDefault="009F68DC" w:rsidP="003C2122">
      <w:pPr>
        <w:rPr>
          <w:rFonts w:ascii="Tahoma" w:hAnsi="Tahoma" w:cs="Tahoma"/>
          <w:b/>
          <w:sz w:val="28"/>
          <w:szCs w:val="28"/>
        </w:rPr>
      </w:pPr>
      <w:r>
        <w:rPr>
          <w:rFonts w:ascii="Tahoma" w:hAnsi="Tahoma" w:cs="Tahoma"/>
          <w:b/>
          <w:sz w:val="28"/>
          <w:szCs w:val="28"/>
        </w:rPr>
        <w:t>Schedule a 1CapApp Session</w:t>
      </w:r>
    </w:p>
    <w:p w14:paraId="5E466FC9" w14:textId="77777777" w:rsidR="003C2122" w:rsidRPr="003C2122" w:rsidRDefault="003C2122" w:rsidP="003C2122">
      <w:pPr>
        <w:pStyle w:val="ListParagraph"/>
        <w:numPr>
          <w:ilvl w:val="0"/>
          <w:numId w:val="9"/>
        </w:numPr>
        <w:contextualSpacing w:val="0"/>
        <w:rPr>
          <w:rFonts w:ascii="Tahoma" w:hAnsi="Tahoma" w:cs="Tahoma"/>
          <w:sz w:val="28"/>
          <w:szCs w:val="28"/>
        </w:rPr>
      </w:pPr>
      <w:r w:rsidRPr="003C2122">
        <w:rPr>
          <w:rFonts w:ascii="Tahoma" w:hAnsi="Tahoma" w:cs="Tahoma"/>
          <w:sz w:val="28"/>
          <w:szCs w:val="28"/>
        </w:rPr>
        <w:t>Schedule a session in 1CapApp</w:t>
      </w:r>
    </w:p>
    <w:p w14:paraId="4F3B57D9" w14:textId="77777777" w:rsidR="003C2122" w:rsidRPr="003C2122" w:rsidRDefault="003C2122" w:rsidP="003C2122">
      <w:pPr>
        <w:pStyle w:val="ListParagraph"/>
        <w:numPr>
          <w:ilvl w:val="0"/>
          <w:numId w:val="9"/>
        </w:numPr>
        <w:contextualSpacing w:val="0"/>
        <w:rPr>
          <w:rFonts w:ascii="Tahoma" w:hAnsi="Tahoma" w:cs="Tahoma"/>
          <w:sz w:val="28"/>
          <w:szCs w:val="28"/>
        </w:rPr>
      </w:pPr>
      <w:r w:rsidRPr="003C2122">
        <w:rPr>
          <w:rFonts w:ascii="Tahoma" w:hAnsi="Tahoma" w:cs="Tahoma"/>
          <w:sz w:val="28"/>
          <w:szCs w:val="28"/>
        </w:rPr>
        <w:t>Make sure you assigned yourself as the writer in 1CapApp</w:t>
      </w:r>
    </w:p>
    <w:p w14:paraId="32A5F3E7" w14:textId="5F14E53A" w:rsidR="003C2122" w:rsidRPr="003C2122" w:rsidRDefault="003C2122" w:rsidP="002C07D7">
      <w:pPr>
        <w:pStyle w:val="ListParagraph"/>
        <w:numPr>
          <w:ilvl w:val="0"/>
          <w:numId w:val="9"/>
        </w:numPr>
        <w:contextualSpacing w:val="0"/>
        <w:rPr>
          <w:rFonts w:ascii="Tahoma" w:hAnsi="Tahoma" w:cs="Tahoma"/>
          <w:sz w:val="28"/>
          <w:szCs w:val="28"/>
        </w:rPr>
      </w:pPr>
      <w:r w:rsidRPr="003C2122">
        <w:rPr>
          <w:rFonts w:ascii="Tahoma" w:hAnsi="Tahoma" w:cs="Tahoma"/>
          <w:sz w:val="28"/>
          <w:szCs w:val="28"/>
        </w:rPr>
        <w:t xml:space="preserve">Start your 1CapApp session </w:t>
      </w:r>
      <w:r w:rsidR="002C07D7">
        <w:rPr>
          <w:rFonts w:ascii="Tahoma" w:hAnsi="Tahoma" w:cs="Tahoma"/>
          <w:sz w:val="28"/>
          <w:szCs w:val="28"/>
        </w:rPr>
        <w:t xml:space="preserve"> </w:t>
      </w:r>
    </w:p>
    <w:p w14:paraId="050ADF7C" w14:textId="77777777" w:rsidR="009F68DC" w:rsidRDefault="003C2122" w:rsidP="002C07D7">
      <w:pPr>
        <w:rPr>
          <w:rFonts w:ascii="Tahoma" w:hAnsi="Tahoma" w:cs="Tahoma"/>
          <w:b/>
          <w:sz w:val="28"/>
          <w:szCs w:val="28"/>
        </w:rPr>
      </w:pPr>
      <w:r w:rsidRPr="003C2122">
        <w:rPr>
          <w:rFonts w:ascii="Tahoma" w:hAnsi="Tahoma" w:cs="Tahoma"/>
          <w:b/>
          <w:sz w:val="28"/>
          <w:szCs w:val="28"/>
        </w:rPr>
        <w:t>Step 2</w:t>
      </w:r>
      <w:r w:rsidR="002C07D7">
        <w:rPr>
          <w:rFonts w:ascii="Tahoma" w:hAnsi="Tahoma" w:cs="Tahoma"/>
          <w:b/>
          <w:sz w:val="28"/>
          <w:szCs w:val="28"/>
        </w:rPr>
        <w:t xml:space="preserve">  </w:t>
      </w:r>
    </w:p>
    <w:p w14:paraId="7526BEB2" w14:textId="77777777" w:rsidR="009F68DC" w:rsidRDefault="009F68DC" w:rsidP="002C07D7">
      <w:pPr>
        <w:rPr>
          <w:rFonts w:ascii="Tahoma" w:hAnsi="Tahoma" w:cs="Tahoma"/>
          <w:b/>
          <w:sz w:val="28"/>
          <w:szCs w:val="28"/>
        </w:rPr>
      </w:pPr>
    </w:p>
    <w:p w14:paraId="5DE5183F" w14:textId="340FFD8D" w:rsidR="002C07D7" w:rsidRPr="003C2122" w:rsidRDefault="009F68DC" w:rsidP="002C07D7">
      <w:pPr>
        <w:rPr>
          <w:rFonts w:ascii="Tahoma" w:hAnsi="Tahoma" w:cs="Tahoma"/>
          <w:b/>
          <w:sz w:val="28"/>
          <w:szCs w:val="28"/>
        </w:rPr>
      </w:pPr>
      <w:r>
        <w:rPr>
          <w:rFonts w:ascii="Tahoma" w:hAnsi="Tahoma" w:cs="Tahoma"/>
          <w:b/>
          <w:sz w:val="28"/>
          <w:szCs w:val="28"/>
        </w:rPr>
        <w:t>Make the connection with 1Connect</w:t>
      </w:r>
    </w:p>
    <w:p w14:paraId="59495C58" w14:textId="176A239E" w:rsidR="003C2122" w:rsidRPr="003C2122" w:rsidRDefault="003C2122" w:rsidP="003C2122">
      <w:pPr>
        <w:rPr>
          <w:rFonts w:ascii="Tahoma" w:hAnsi="Tahoma" w:cs="Tahoma"/>
          <w:b/>
          <w:sz w:val="28"/>
          <w:szCs w:val="28"/>
        </w:rPr>
      </w:pPr>
    </w:p>
    <w:p w14:paraId="6E6890B4" w14:textId="7A0BC583" w:rsidR="003C2122" w:rsidRDefault="003C2122" w:rsidP="003C2122">
      <w:pPr>
        <w:rPr>
          <w:rFonts w:ascii="Tahoma" w:hAnsi="Tahoma" w:cs="Tahoma"/>
          <w:sz w:val="28"/>
          <w:szCs w:val="28"/>
        </w:rPr>
      </w:pPr>
      <w:r w:rsidRPr="003C2122">
        <w:rPr>
          <w:rFonts w:ascii="Tahoma" w:hAnsi="Tahoma" w:cs="Tahoma"/>
          <w:sz w:val="28"/>
          <w:szCs w:val="28"/>
        </w:rPr>
        <w:t xml:space="preserve">Double left click on the 1Connect Icon on your desktop.  The screen shown on the left below will appear.  Fill in the following information: </w:t>
      </w:r>
    </w:p>
    <w:p w14:paraId="25876F9D" w14:textId="77777777" w:rsidR="003C2122" w:rsidRPr="003C2122" w:rsidRDefault="003C2122" w:rsidP="003C2122">
      <w:pPr>
        <w:rPr>
          <w:rFonts w:ascii="Tahoma" w:hAnsi="Tahoma" w:cs="Tahoma"/>
          <w:sz w:val="28"/>
          <w:szCs w:val="28"/>
        </w:rPr>
      </w:pPr>
    </w:p>
    <w:p w14:paraId="3E74940D" w14:textId="77777777" w:rsidR="003C2122" w:rsidRDefault="003C2122" w:rsidP="003C2122">
      <w:pPr>
        <w:pStyle w:val="ListParagraph"/>
        <w:numPr>
          <w:ilvl w:val="0"/>
          <w:numId w:val="9"/>
        </w:numPr>
        <w:rPr>
          <w:rFonts w:ascii="Tahoma" w:hAnsi="Tahoma" w:cs="Tahoma"/>
          <w:sz w:val="28"/>
          <w:szCs w:val="28"/>
        </w:rPr>
      </w:pPr>
      <w:r>
        <w:rPr>
          <w:rFonts w:ascii="Tahoma" w:hAnsi="Tahoma" w:cs="Tahoma"/>
          <w:sz w:val="28"/>
          <w:szCs w:val="28"/>
        </w:rPr>
        <w:t>Username:</w:t>
      </w:r>
      <w:r>
        <w:rPr>
          <w:rFonts w:ascii="Tahoma" w:hAnsi="Tahoma" w:cs="Tahoma"/>
          <w:sz w:val="28"/>
          <w:szCs w:val="28"/>
        </w:rPr>
        <w:tab/>
      </w:r>
      <w:r>
        <w:rPr>
          <w:rFonts w:ascii="Tahoma" w:hAnsi="Tahoma" w:cs="Tahoma"/>
          <w:sz w:val="28"/>
          <w:szCs w:val="28"/>
        </w:rPr>
        <w:tab/>
      </w:r>
      <w:r>
        <w:rPr>
          <w:rFonts w:ascii="Tahoma" w:hAnsi="Tahoma" w:cs="Tahoma"/>
          <w:sz w:val="28"/>
          <w:szCs w:val="28"/>
        </w:rPr>
        <w:tab/>
        <w:t>Enter your userid</w:t>
      </w:r>
    </w:p>
    <w:p w14:paraId="19608088" w14:textId="77777777" w:rsidR="003C2122" w:rsidRDefault="003C2122" w:rsidP="003C2122">
      <w:pPr>
        <w:pStyle w:val="ListParagraph"/>
        <w:numPr>
          <w:ilvl w:val="0"/>
          <w:numId w:val="9"/>
        </w:numPr>
        <w:rPr>
          <w:rFonts w:ascii="Tahoma" w:hAnsi="Tahoma" w:cs="Tahoma"/>
          <w:sz w:val="28"/>
          <w:szCs w:val="28"/>
        </w:rPr>
      </w:pPr>
      <w:r>
        <w:rPr>
          <w:rFonts w:ascii="Tahoma" w:hAnsi="Tahoma" w:cs="Tahoma"/>
          <w:sz w:val="28"/>
          <w:szCs w:val="28"/>
        </w:rPr>
        <w:t>Password:</w:t>
      </w:r>
      <w:r>
        <w:rPr>
          <w:rFonts w:ascii="Tahoma" w:hAnsi="Tahoma" w:cs="Tahoma"/>
          <w:sz w:val="28"/>
          <w:szCs w:val="28"/>
        </w:rPr>
        <w:tab/>
      </w:r>
      <w:r>
        <w:rPr>
          <w:rFonts w:ascii="Tahoma" w:hAnsi="Tahoma" w:cs="Tahoma"/>
          <w:sz w:val="28"/>
          <w:szCs w:val="28"/>
        </w:rPr>
        <w:tab/>
      </w:r>
      <w:r>
        <w:rPr>
          <w:rFonts w:ascii="Tahoma" w:hAnsi="Tahoma" w:cs="Tahoma"/>
          <w:sz w:val="28"/>
          <w:szCs w:val="28"/>
        </w:rPr>
        <w:tab/>
        <w:t>Enter your Password</w:t>
      </w:r>
    </w:p>
    <w:p w14:paraId="262F91A9" w14:textId="77777777" w:rsidR="003C2122" w:rsidRDefault="003C2122" w:rsidP="003C2122">
      <w:pPr>
        <w:pStyle w:val="ListParagraph"/>
        <w:numPr>
          <w:ilvl w:val="0"/>
          <w:numId w:val="9"/>
        </w:numPr>
        <w:rPr>
          <w:rFonts w:ascii="Tahoma" w:hAnsi="Tahoma" w:cs="Tahoma"/>
          <w:sz w:val="28"/>
          <w:szCs w:val="28"/>
        </w:rPr>
      </w:pPr>
      <w:r>
        <w:rPr>
          <w:rFonts w:ascii="Tahoma" w:hAnsi="Tahoma" w:cs="Tahoma"/>
          <w:sz w:val="28"/>
          <w:szCs w:val="28"/>
        </w:rPr>
        <w:t>Server:</w:t>
      </w:r>
      <w:r>
        <w:rPr>
          <w:rFonts w:ascii="Tahoma" w:hAnsi="Tahoma" w:cs="Tahoma"/>
          <w:sz w:val="28"/>
          <w:szCs w:val="28"/>
        </w:rPr>
        <w:tab/>
      </w:r>
      <w:r>
        <w:rPr>
          <w:rFonts w:ascii="Tahoma" w:hAnsi="Tahoma" w:cs="Tahoma"/>
          <w:sz w:val="28"/>
          <w:szCs w:val="28"/>
        </w:rPr>
        <w:tab/>
      </w:r>
      <w:r>
        <w:rPr>
          <w:rFonts w:ascii="Tahoma" w:hAnsi="Tahoma" w:cs="Tahoma"/>
          <w:sz w:val="28"/>
          <w:szCs w:val="28"/>
        </w:rPr>
        <w:tab/>
        <w:t xml:space="preserve">Select 1CapApp US  </w:t>
      </w:r>
    </w:p>
    <w:p w14:paraId="09F3D957" w14:textId="77777777" w:rsidR="003C2122" w:rsidRDefault="003C2122" w:rsidP="003C2122">
      <w:pPr>
        <w:pStyle w:val="ListParagraph"/>
        <w:numPr>
          <w:ilvl w:val="0"/>
          <w:numId w:val="9"/>
        </w:numPr>
        <w:rPr>
          <w:rFonts w:ascii="Tahoma" w:hAnsi="Tahoma" w:cs="Tahoma"/>
          <w:sz w:val="28"/>
          <w:szCs w:val="28"/>
        </w:rPr>
      </w:pPr>
      <w:r>
        <w:rPr>
          <w:rFonts w:ascii="Tahoma" w:hAnsi="Tahoma" w:cs="Tahoma"/>
          <w:sz w:val="28"/>
          <w:szCs w:val="28"/>
        </w:rPr>
        <w:t xml:space="preserve">Secure Connection:   </w:t>
      </w:r>
      <w:r>
        <w:rPr>
          <w:rFonts w:ascii="Tahoma" w:hAnsi="Tahoma" w:cs="Tahoma"/>
          <w:sz w:val="28"/>
          <w:szCs w:val="28"/>
        </w:rPr>
        <w:tab/>
        <w:t xml:space="preserve">Check the check </w:t>
      </w:r>
      <w:proofErr w:type="gramStart"/>
      <w:r>
        <w:rPr>
          <w:rFonts w:ascii="Tahoma" w:hAnsi="Tahoma" w:cs="Tahoma"/>
          <w:sz w:val="28"/>
          <w:szCs w:val="28"/>
        </w:rPr>
        <w:t>box  (</w:t>
      </w:r>
      <w:proofErr w:type="gramEnd"/>
      <w:r>
        <w:rPr>
          <w:rFonts w:ascii="Tahoma" w:hAnsi="Tahoma" w:cs="Tahoma"/>
          <w:sz w:val="28"/>
          <w:szCs w:val="28"/>
        </w:rPr>
        <w:t>Must be checked !!!)</w:t>
      </w:r>
    </w:p>
    <w:p w14:paraId="1D3F1751" w14:textId="77777777" w:rsidR="00670882" w:rsidRDefault="00DD3804" w:rsidP="00DD3804">
      <w:pPr>
        <w:pStyle w:val="ListParagraph"/>
        <w:numPr>
          <w:ilvl w:val="0"/>
          <w:numId w:val="9"/>
        </w:numPr>
        <w:rPr>
          <w:rFonts w:ascii="Tahoma" w:hAnsi="Tahoma" w:cs="Tahoma"/>
          <w:sz w:val="28"/>
          <w:szCs w:val="28"/>
        </w:rPr>
      </w:pPr>
      <w:proofErr w:type="spellStart"/>
      <w:r>
        <w:rPr>
          <w:rFonts w:ascii="Tahoma" w:hAnsi="Tahoma" w:cs="Tahoma"/>
          <w:sz w:val="28"/>
          <w:szCs w:val="28"/>
        </w:rPr>
        <w:t>Comm</w:t>
      </w:r>
      <w:proofErr w:type="spellEnd"/>
      <w:r>
        <w:rPr>
          <w:rFonts w:ascii="Tahoma" w:hAnsi="Tahoma" w:cs="Tahoma"/>
          <w:sz w:val="28"/>
          <w:szCs w:val="28"/>
        </w:rPr>
        <w:t xml:space="preserve"> Device:  </w:t>
      </w:r>
      <w:r w:rsidR="003C2122">
        <w:rPr>
          <w:rFonts w:ascii="Tahoma" w:hAnsi="Tahoma" w:cs="Tahoma"/>
          <w:sz w:val="28"/>
          <w:szCs w:val="28"/>
        </w:rPr>
        <w:t xml:space="preserve">    </w:t>
      </w:r>
      <w:r w:rsidR="003C2122">
        <w:rPr>
          <w:rFonts w:ascii="Tahoma" w:hAnsi="Tahoma" w:cs="Tahoma"/>
          <w:sz w:val="28"/>
          <w:szCs w:val="28"/>
        </w:rPr>
        <w:tab/>
      </w:r>
      <w:r>
        <w:rPr>
          <w:rFonts w:ascii="Tahoma" w:hAnsi="Tahoma" w:cs="Tahoma"/>
          <w:sz w:val="28"/>
          <w:szCs w:val="28"/>
        </w:rPr>
        <w:t>Select Com, TCP/IP OR Interactive Stream</w:t>
      </w:r>
    </w:p>
    <w:p w14:paraId="6AE58305" w14:textId="70F48D92" w:rsidR="003C2122" w:rsidRDefault="00670882" w:rsidP="00DD3804">
      <w:pPr>
        <w:pStyle w:val="ListParagraph"/>
        <w:numPr>
          <w:ilvl w:val="0"/>
          <w:numId w:val="9"/>
        </w:numPr>
        <w:rPr>
          <w:rFonts w:ascii="Tahoma" w:hAnsi="Tahoma" w:cs="Tahoma"/>
          <w:sz w:val="28"/>
          <w:szCs w:val="28"/>
        </w:rPr>
      </w:pPr>
      <w:r>
        <w:rPr>
          <w:rFonts w:ascii="Tahoma" w:hAnsi="Tahoma" w:cs="Tahoma"/>
          <w:sz w:val="28"/>
          <w:szCs w:val="28"/>
        </w:rPr>
        <w:t>For Com Port</w:t>
      </w:r>
      <w:r>
        <w:rPr>
          <w:rFonts w:ascii="Tahoma" w:hAnsi="Tahoma" w:cs="Tahoma"/>
          <w:sz w:val="28"/>
          <w:szCs w:val="28"/>
        </w:rPr>
        <w:tab/>
      </w:r>
      <w:r>
        <w:rPr>
          <w:rFonts w:ascii="Tahoma" w:hAnsi="Tahoma" w:cs="Tahoma"/>
          <w:sz w:val="28"/>
          <w:szCs w:val="28"/>
        </w:rPr>
        <w:tab/>
        <w:t>Input the same COM port in CAT Software</w:t>
      </w:r>
    </w:p>
    <w:p w14:paraId="01E03B4D" w14:textId="0089BC8A" w:rsidR="003C2122" w:rsidRDefault="00670882" w:rsidP="003C2122">
      <w:pPr>
        <w:pStyle w:val="ListParagraph"/>
        <w:numPr>
          <w:ilvl w:val="0"/>
          <w:numId w:val="9"/>
        </w:numPr>
        <w:rPr>
          <w:rFonts w:ascii="Tahoma" w:hAnsi="Tahoma" w:cs="Tahoma"/>
          <w:sz w:val="28"/>
          <w:szCs w:val="28"/>
        </w:rPr>
      </w:pPr>
      <w:r>
        <w:rPr>
          <w:rFonts w:ascii="Tahoma" w:hAnsi="Tahoma" w:cs="Tahoma"/>
          <w:sz w:val="28"/>
          <w:szCs w:val="28"/>
        </w:rPr>
        <w:t xml:space="preserve">For TCP/IP Server:  </w:t>
      </w:r>
      <w:r>
        <w:rPr>
          <w:rFonts w:ascii="Tahoma" w:hAnsi="Tahoma" w:cs="Tahoma"/>
          <w:sz w:val="28"/>
          <w:szCs w:val="28"/>
        </w:rPr>
        <w:tab/>
      </w:r>
      <w:r w:rsidR="003C2122">
        <w:rPr>
          <w:rFonts w:ascii="Tahoma" w:hAnsi="Tahoma" w:cs="Tahoma"/>
          <w:sz w:val="28"/>
          <w:szCs w:val="28"/>
        </w:rPr>
        <w:t xml:space="preserve">Input 6969 </w:t>
      </w:r>
    </w:p>
    <w:p w14:paraId="57D19800" w14:textId="29DB3C9E" w:rsidR="003C2122" w:rsidRPr="00670882" w:rsidRDefault="00670882" w:rsidP="00670882">
      <w:pPr>
        <w:pStyle w:val="ListParagraph"/>
        <w:numPr>
          <w:ilvl w:val="0"/>
          <w:numId w:val="9"/>
        </w:numPr>
        <w:rPr>
          <w:rFonts w:ascii="Tahoma" w:hAnsi="Tahoma" w:cs="Tahoma"/>
          <w:sz w:val="28"/>
          <w:szCs w:val="28"/>
        </w:rPr>
      </w:pPr>
      <w:r>
        <w:rPr>
          <w:rFonts w:ascii="Tahoma" w:hAnsi="Tahoma" w:cs="Tahoma"/>
          <w:sz w:val="28"/>
          <w:szCs w:val="28"/>
        </w:rPr>
        <w:t>For Interactive Stream:  Place your cursor in Text Box and start writing.</w:t>
      </w:r>
    </w:p>
    <w:p w14:paraId="124F9C6B" w14:textId="77777777" w:rsidR="003C2122" w:rsidRDefault="003C2122" w:rsidP="003C2122">
      <w:pPr>
        <w:pStyle w:val="ListParagraph"/>
        <w:numPr>
          <w:ilvl w:val="0"/>
          <w:numId w:val="9"/>
        </w:numPr>
        <w:rPr>
          <w:rFonts w:ascii="Tahoma" w:hAnsi="Tahoma" w:cs="Tahoma"/>
          <w:sz w:val="28"/>
          <w:szCs w:val="28"/>
        </w:rPr>
      </w:pPr>
      <w:r>
        <w:rPr>
          <w:rFonts w:ascii="Tahoma" w:hAnsi="Tahoma" w:cs="Tahoma"/>
          <w:sz w:val="28"/>
          <w:szCs w:val="28"/>
        </w:rPr>
        <w:t>Click Connect</w:t>
      </w:r>
    </w:p>
    <w:p w14:paraId="1EC11A29" w14:textId="77777777" w:rsidR="003C2122" w:rsidRPr="002C07D7" w:rsidRDefault="003C2122" w:rsidP="002C07D7">
      <w:pPr>
        <w:rPr>
          <w:rFonts w:ascii="Tahoma" w:hAnsi="Tahoma" w:cs="Tahoma"/>
          <w:sz w:val="28"/>
          <w:szCs w:val="28"/>
        </w:rPr>
      </w:pPr>
    </w:p>
    <w:p w14:paraId="213BF91F" w14:textId="6CCA9CFB" w:rsidR="00670882" w:rsidRDefault="003C2122" w:rsidP="00670882">
      <w:pPr>
        <w:pStyle w:val="ListParagraph"/>
        <w:numPr>
          <w:ilvl w:val="0"/>
          <w:numId w:val="9"/>
        </w:numPr>
        <w:rPr>
          <w:rFonts w:ascii="Tahoma" w:hAnsi="Tahoma" w:cs="Tahoma"/>
          <w:sz w:val="28"/>
          <w:szCs w:val="28"/>
        </w:rPr>
      </w:pPr>
      <w:r w:rsidRPr="004E7B4B">
        <w:rPr>
          <w:rFonts w:ascii="Tahoma" w:hAnsi="Tahoma" w:cs="Tahoma"/>
          <w:sz w:val="28"/>
          <w:szCs w:val="28"/>
        </w:rPr>
        <w:t>After you click connect the connection box changes and display</w:t>
      </w:r>
      <w:r>
        <w:rPr>
          <w:rFonts w:ascii="Tahoma" w:hAnsi="Tahoma" w:cs="Tahoma"/>
          <w:sz w:val="28"/>
          <w:szCs w:val="28"/>
        </w:rPr>
        <w:t>s</w:t>
      </w:r>
      <w:r w:rsidRPr="004E7B4B">
        <w:rPr>
          <w:rFonts w:ascii="Tahoma" w:hAnsi="Tahoma" w:cs="Tahoma"/>
          <w:sz w:val="28"/>
          <w:szCs w:val="28"/>
        </w:rPr>
        <w:t xml:space="preserve"> the connection information</w:t>
      </w:r>
      <w:r w:rsidR="00670882">
        <w:rPr>
          <w:rFonts w:ascii="Tahoma" w:hAnsi="Tahoma" w:cs="Tahoma"/>
          <w:sz w:val="28"/>
          <w:szCs w:val="28"/>
        </w:rPr>
        <w:t>.  Everything should turn green &amp; you should see:</w:t>
      </w:r>
    </w:p>
    <w:p w14:paraId="38E5DEC0" w14:textId="107C0E5C" w:rsidR="003C2122" w:rsidRDefault="00670882" w:rsidP="00670882">
      <w:pPr>
        <w:pStyle w:val="ListParagraph"/>
        <w:rPr>
          <w:rFonts w:ascii="Tahoma" w:hAnsi="Tahoma" w:cs="Tahoma"/>
          <w:sz w:val="28"/>
          <w:szCs w:val="28"/>
        </w:rPr>
      </w:pPr>
      <w:r>
        <w:rPr>
          <w:rFonts w:ascii="Tahoma" w:hAnsi="Tahoma" w:cs="Tahoma"/>
          <w:sz w:val="28"/>
          <w:szCs w:val="28"/>
        </w:rPr>
        <w:t xml:space="preserve">For Com Port:  </w:t>
      </w:r>
      <w:r w:rsidR="003C2122" w:rsidRPr="004E7B4B">
        <w:rPr>
          <w:rFonts w:ascii="Tahoma" w:hAnsi="Tahoma" w:cs="Tahoma"/>
          <w:sz w:val="28"/>
          <w:szCs w:val="28"/>
        </w:rPr>
        <w:t>“</w:t>
      </w:r>
      <w:r w:rsidR="003C2122" w:rsidRPr="004E7B4B">
        <w:rPr>
          <w:rFonts w:ascii="Tahoma" w:hAnsi="Tahoma" w:cs="Tahoma"/>
          <w:color w:val="92D050"/>
          <w:sz w:val="28"/>
          <w:szCs w:val="28"/>
        </w:rPr>
        <w:t xml:space="preserve">Listening on COM port </w:t>
      </w:r>
      <w:r w:rsidR="003C2122">
        <w:rPr>
          <w:rFonts w:ascii="Tahoma" w:hAnsi="Tahoma" w:cs="Tahoma"/>
          <w:color w:val="92D050"/>
          <w:sz w:val="28"/>
          <w:szCs w:val="28"/>
        </w:rPr>
        <w:t>45</w:t>
      </w:r>
      <w:r w:rsidR="003C2122" w:rsidRPr="004E7B4B">
        <w:rPr>
          <w:rFonts w:ascii="Tahoma" w:hAnsi="Tahoma" w:cs="Tahoma"/>
          <w:sz w:val="28"/>
          <w:szCs w:val="28"/>
        </w:rPr>
        <w:t>”</w:t>
      </w:r>
    </w:p>
    <w:p w14:paraId="33F54950" w14:textId="3CB46031" w:rsidR="00670882" w:rsidRDefault="00670882" w:rsidP="00670882">
      <w:pPr>
        <w:pStyle w:val="ListParagraph"/>
        <w:rPr>
          <w:rFonts w:ascii="Tahoma" w:hAnsi="Tahoma" w:cs="Tahoma"/>
          <w:sz w:val="28"/>
          <w:szCs w:val="28"/>
        </w:rPr>
      </w:pPr>
      <w:r>
        <w:rPr>
          <w:rFonts w:ascii="Tahoma" w:hAnsi="Tahoma" w:cs="Tahoma"/>
          <w:sz w:val="28"/>
          <w:szCs w:val="28"/>
        </w:rPr>
        <w:t xml:space="preserve">For TCP/IP:  </w:t>
      </w:r>
      <w:r w:rsidRPr="004E7B4B">
        <w:rPr>
          <w:rFonts w:ascii="Tahoma" w:hAnsi="Tahoma" w:cs="Tahoma"/>
          <w:sz w:val="28"/>
          <w:szCs w:val="28"/>
        </w:rPr>
        <w:t>“</w:t>
      </w:r>
      <w:r w:rsidRPr="004E7B4B">
        <w:rPr>
          <w:rFonts w:ascii="Tahoma" w:hAnsi="Tahoma" w:cs="Tahoma"/>
          <w:color w:val="92D050"/>
          <w:sz w:val="28"/>
          <w:szCs w:val="28"/>
        </w:rPr>
        <w:t xml:space="preserve">Listening on port </w:t>
      </w:r>
      <w:r>
        <w:rPr>
          <w:rFonts w:ascii="Tahoma" w:hAnsi="Tahoma" w:cs="Tahoma"/>
          <w:color w:val="92D050"/>
          <w:sz w:val="28"/>
          <w:szCs w:val="28"/>
        </w:rPr>
        <w:t>6969</w:t>
      </w:r>
      <w:r w:rsidRPr="004E7B4B">
        <w:rPr>
          <w:rFonts w:ascii="Tahoma" w:hAnsi="Tahoma" w:cs="Tahoma"/>
          <w:sz w:val="28"/>
          <w:szCs w:val="28"/>
        </w:rPr>
        <w:t>”</w:t>
      </w:r>
    </w:p>
    <w:p w14:paraId="6EDAF936" w14:textId="2D3A91B4" w:rsidR="00670882" w:rsidRPr="004E7B4B" w:rsidRDefault="00670882" w:rsidP="00670882">
      <w:pPr>
        <w:pStyle w:val="ListParagraph"/>
        <w:rPr>
          <w:rFonts w:ascii="Tahoma" w:hAnsi="Tahoma" w:cs="Tahoma"/>
          <w:sz w:val="28"/>
          <w:szCs w:val="28"/>
        </w:rPr>
      </w:pPr>
      <w:r>
        <w:rPr>
          <w:rFonts w:ascii="Tahoma" w:hAnsi="Tahoma" w:cs="Tahoma"/>
          <w:sz w:val="28"/>
          <w:szCs w:val="28"/>
        </w:rPr>
        <w:t>For Interactive Stream you should see a text box.  Put your cursor in it.</w:t>
      </w:r>
    </w:p>
    <w:p w14:paraId="3EBE7AC3" w14:textId="77777777" w:rsidR="003C2122" w:rsidRPr="00D324A0" w:rsidRDefault="003C2122" w:rsidP="003C2122">
      <w:pPr>
        <w:pStyle w:val="ListParagraph"/>
        <w:rPr>
          <w:rFonts w:ascii="Calibri" w:hAnsi="Calibri" w:cs="Calibri"/>
        </w:rPr>
      </w:pPr>
    </w:p>
    <w:p w14:paraId="2C78650E" w14:textId="3FC3386F" w:rsidR="003C2122" w:rsidRDefault="00DD3804" w:rsidP="003C2122">
      <w:pPr>
        <w:rPr>
          <w:rFonts w:ascii="Calibri" w:hAnsi="Calibri" w:cs="Calibri"/>
        </w:rPr>
      </w:pPr>
      <w:r w:rsidRPr="00DD3804">
        <w:rPr>
          <w:rFonts w:ascii="Calibri" w:hAnsi="Calibri" w:cs="Calibri"/>
        </w:rPr>
        <w:drawing>
          <wp:inline distT="0" distB="0" distL="0" distR="0" wp14:anchorId="0049B561" wp14:editId="18F106C9">
            <wp:extent cx="3155324" cy="2678377"/>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24302" cy="2736929"/>
                    </a:xfrm>
                    <a:prstGeom prst="rect">
                      <a:avLst/>
                    </a:prstGeom>
                  </pic:spPr>
                </pic:pic>
              </a:graphicData>
            </a:graphic>
          </wp:inline>
        </w:drawing>
      </w:r>
      <w:r w:rsidR="003C2122">
        <w:rPr>
          <w:rFonts w:ascii="Calibri" w:hAnsi="Calibri" w:cs="Calibri"/>
        </w:rPr>
        <w:t xml:space="preserve">  </w:t>
      </w:r>
      <w:r w:rsidRPr="00DD3804">
        <w:rPr>
          <w:rFonts w:ascii="Calibri" w:hAnsi="Calibri" w:cs="Calibri"/>
        </w:rPr>
        <w:drawing>
          <wp:inline distT="0" distB="0" distL="0" distR="0" wp14:anchorId="3F58C973" wp14:editId="6649EF8C">
            <wp:extent cx="3168203" cy="2688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H="1">
                      <a:off x="0" y="0"/>
                      <a:ext cx="3239003" cy="2748790"/>
                    </a:xfrm>
                    <a:prstGeom prst="rect">
                      <a:avLst/>
                    </a:prstGeom>
                  </pic:spPr>
                </pic:pic>
              </a:graphicData>
            </a:graphic>
          </wp:inline>
        </w:drawing>
      </w:r>
    </w:p>
    <w:p w14:paraId="21C9983D" w14:textId="77777777" w:rsidR="003C2122" w:rsidRDefault="003C2122" w:rsidP="003C2122">
      <w:pPr>
        <w:rPr>
          <w:rFonts w:ascii="Calibri" w:hAnsi="Calibri" w:cs="Calibri"/>
        </w:rPr>
      </w:pPr>
    </w:p>
    <w:p w14:paraId="735A9141" w14:textId="71663D14" w:rsidR="002C07D7" w:rsidRPr="004E7B4B" w:rsidRDefault="00C53CBF" w:rsidP="002C07D7">
      <w:pPr>
        <w:rPr>
          <w:rFonts w:ascii="Tahoma" w:hAnsi="Tahoma" w:cs="Tahoma"/>
          <w:sz w:val="28"/>
          <w:szCs w:val="28"/>
        </w:rPr>
      </w:pPr>
      <w:r w:rsidRPr="004E7B4B">
        <w:rPr>
          <w:rFonts w:ascii="Tahoma" w:hAnsi="Tahoma" w:cs="Tahoma"/>
          <w:sz w:val="28"/>
          <w:szCs w:val="28"/>
        </w:rPr>
        <w:lastRenderedPageBreak/>
        <w:t>At the top</w:t>
      </w:r>
      <w:r>
        <w:rPr>
          <w:rFonts w:ascii="Tahoma" w:hAnsi="Tahoma" w:cs="Tahoma"/>
          <w:sz w:val="28"/>
          <w:szCs w:val="28"/>
        </w:rPr>
        <w:t>,</w:t>
      </w:r>
      <w:r w:rsidRPr="004E7B4B">
        <w:rPr>
          <w:rFonts w:ascii="Tahoma" w:hAnsi="Tahoma" w:cs="Tahoma"/>
          <w:sz w:val="28"/>
          <w:szCs w:val="28"/>
        </w:rPr>
        <w:t xml:space="preserve"> in the message box</w:t>
      </w:r>
      <w:r>
        <w:rPr>
          <w:rFonts w:ascii="Tahoma" w:hAnsi="Tahoma" w:cs="Tahoma"/>
          <w:sz w:val="28"/>
          <w:szCs w:val="28"/>
        </w:rPr>
        <w:t>, you see a message saying</w:t>
      </w:r>
      <w:r w:rsidRPr="004E7B4B">
        <w:rPr>
          <w:rFonts w:ascii="Tahoma" w:hAnsi="Tahoma" w:cs="Tahoma"/>
          <w:sz w:val="28"/>
          <w:szCs w:val="28"/>
        </w:rPr>
        <w:t xml:space="preserve"> you are assigned to the session:  </w:t>
      </w:r>
      <w:r>
        <w:rPr>
          <w:rFonts w:ascii="Tahoma" w:hAnsi="Tahoma" w:cs="Tahoma"/>
          <w:sz w:val="28"/>
          <w:szCs w:val="28"/>
        </w:rPr>
        <w:t xml:space="preserve">In this case I have assigned </w:t>
      </w:r>
      <w:proofErr w:type="spellStart"/>
      <w:r>
        <w:rPr>
          <w:rFonts w:ascii="Tahoma" w:hAnsi="Tahoma" w:cs="Tahoma"/>
          <w:sz w:val="28"/>
          <w:szCs w:val="28"/>
        </w:rPr>
        <w:t>fastcaptions</w:t>
      </w:r>
      <w:proofErr w:type="spellEnd"/>
      <w:r>
        <w:rPr>
          <w:rFonts w:ascii="Tahoma" w:hAnsi="Tahoma" w:cs="Tahoma"/>
          <w:sz w:val="28"/>
          <w:szCs w:val="28"/>
        </w:rPr>
        <w:t xml:space="preserve"> to the “Demo Session” session.  At this point the session should have been started, but if you forget 1Connect will tell you.  In this case you will want to disconnect and reconnect 1Connect after you have started the session.</w:t>
      </w:r>
      <w:r w:rsidR="002C07D7">
        <w:rPr>
          <w:rFonts w:ascii="Tahoma" w:hAnsi="Tahoma" w:cs="Tahoma"/>
          <w:sz w:val="28"/>
          <w:szCs w:val="28"/>
        </w:rPr>
        <w:t xml:space="preserve"> So the message at the top would say you are assigned to session “Demo Session”.</w:t>
      </w:r>
    </w:p>
    <w:p w14:paraId="6083D605" w14:textId="77777777" w:rsidR="00C53CBF" w:rsidRPr="008C61C9" w:rsidRDefault="00C53CBF" w:rsidP="003C2122">
      <w:pPr>
        <w:rPr>
          <w:rFonts w:ascii="Calibri" w:hAnsi="Calibri" w:cs="Calibri"/>
        </w:rPr>
      </w:pPr>
    </w:p>
    <w:p w14:paraId="4DE220F2" w14:textId="77777777" w:rsidR="003C2122" w:rsidRDefault="003C2122" w:rsidP="003C2122">
      <w:pPr>
        <w:rPr>
          <w:rFonts w:ascii="Calibri" w:hAnsi="Calibri" w:cs="Calibri"/>
          <w:b/>
        </w:rPr>
      </w:pPr>
    </w:p>
    <w:p w14:paraId="3D04B799" w14:textId="77777777" w:rsidR="003C2122" w:rsidRDefault="003C2122" w:rsidP="003C2122">
      <w:pPr>
        <w:rPr>
          <w:rFonts w:ascii="Tahoma" w:hAnsi="Tahoma" w:cs="Tahoma"/>
          <w:b/>
          <w:sz w:val="28"/>
          <w:szCs w:val="28"/>
        </w:rPr>
      </w:pPr>
      <w:r w:rsidRPr="003C2122">
        <w:rPr>
          <w:rFonts w:ascii="Tahoma" w:hAnsi="Tahoma" w:cs="Tahoma"/>
          <w:b/>
          <w:sz w:val="28"/>
          <w:szCs w:val="28"/>
        </w:rPr>
        <w:t>Step 3</w:t>
      </w:r>
    </w:p>
    <w:p w14:paraId="338165F9" w14:textId="77777777" w:rsidR="009F68DC" w:rsidRDefault="009F68DC" w:rsidP="003C2122">
      <w:pPr>
        <w:rPr>
          <w:rFonts w:ascii="Tahoma" w:hAnsi="Tahoma" w:cs="Tahoma"/>
          <w:b/>
          <w:sz w:val="28"/>
          <w:szCs w:val="28"/>
        </w:rPr>
      </w:pPr>
    </w:p>
    <w:p w14:paraId="0631CBDD" w14:textId="10B55A51" w:rsidR="009F68DC" w:rsidRDefault="009F68DC" w:rsidP="003C2122">
      <w:pPr>
        <w:rPr>
          <w:rFonts w:ascii="Tahoma" w:hAnsi="Tahoma" w:cs="Tahoma"/>
          <w:b/>
          <w:sz w:val="28"/>
          <w:szCs w:val="28"/>
        </w:rPr>
      </w:pPr>
      <w:r>
        <w:rPr>
          <w:rFonts w:ascii="Tahoma" w:hAnsi="Tahoma" w:cs="Tahoma"/>
          <w:b/>
          <w:sz w:val="28"/>
          <w:szCs w:val="28"/>
        </w:rPr>
        <w:t>Start you CAT Job &amp; start writing</w:t>
      </w:r>
    </w:p>
    <w:p w14:paraId="3F669EEC" w14:textId="77777777" w:rsidR="009F68DC" w:rsidRPr="003C2122" w:rsidRDefault="009F68DC" w:rsidP="003C2122">
      <w:pPr>
        <w:rPr>
          <w:rFonts w:ascii="Tahoma" w:hAnsi="Tahoma" w:cs="Tahoma"/>
          <w:b/>
          <w:sz w:val="28"/>
          <w:szCs w:val="28"/>
        </w:rPr>
      </w:pPr>
    </w:p>
    <w:p w14:paraId="7815581D" w14:textId="77777777" w:rsidR="00C53CBF" w:rsidRDefault="003C2122" w:rsidP="003C2122">
      <w:pPr>
        <w:pStyle w:val="ListParagraph"/>
        <w:numPr>
          <w:ilvl w:val="0"/>
          <w:numId w:val="9"/>
        </w:numPr>
        <w:contextualSpacing w:val="0"/>
        <w:rPr>
          <w:rFonts w:ascii="Tahoma" w:hAnsi="Tahoma" w:cs="Tahoma"/>
          <w:sz w:val="28"/>
          <w:szCs w:val="28"/>
        </w:rPr>
      </w:pPr>
      <w:r w:rsidRPr="003C2122">
        <w:rPr>
          <w:rFonts w:ascii="Tahoma" w:hAnsi="Tahoma" w:cs="Tahoma"/>
          <w:sz w:val="28"/>
          <w:szCs w:val="28"/>
        </w:rPr>
        <w:t xml:space="preserve">Open up your </w:t>
      </w:r>
      <w:r>
        <w:rPr>
          <w:rFonts w:ascii="Tahoma" w:hAnsi="Tahoma" w:cs="Tahoma"/>
          <w:sz w:val="28"/>
          <w:szCs w:val="28"/>
        </w:rPr>
        <w:t>CAT software and start a new job.  This will be different for each CAT software.  The main thing</w:t>
      </w:r>
      <w:r w:rsidR="00C53CBF">
        <w:rPr>
          <w:rFonts w:ascii="Tahoma" w:hAnsi="Tahoma" w:cs="Tahoma"/>
          <w:sz w:val="28"/>
          <w:szCs w:val="28"/>
        </w:rPr>
        <w:t>s to remember:</w:t>
      </w:r>
    </w:p>
    <w:p w14:paraId="38F52671" w14:textId="77777777" w:rsidR="00C53CBF" w:rsidRPr="002C07D7" w:rsidRDefault="00C53CBF" w:rsidP="002C07D7">
      <w:pPr>
        <w:pStyle w:val="ListParagraph"/>
        <w:numPr>
          <w:ilvl w:val="1"/>
          <w:numId w:val="14"/>
        </w:numPr>
        <w:rPr>
          <w:rFonts w:ascii="Tahoma" w:hAnsi="Tahoma" w:cs="Tahoma"/>
          <w:sz w:val="28"/>
          <w:szCs w:val="28"/>
        </w:rPr>
      </w:pPr>
      <w:r w:rsidRPr="002C07D7">
        <w:rPr>
          <w:rFonts w:ascii="Tahoma" w:hAnsi="Tahoma" w:cs="Tahoma"/>
          <w:sz w:val="28"/>
          <w:szCs w:val="28"/>
        </w:rPr>
        <w:t>COM Port same as what is set in 1Connect.</w:t>
      </w:r>
    </w:p>
    <w:p w14:paraId="6ED50A89" w14:textId="77777777" w:rsidR="00C53CBF" w:rsidRPr="002C07D7" w:rsidRDefault="00C53CBF" w:rsidP="002C07D7">
      <w:pPr>
        <w:pStyle w:val="ListParagraph"/>
        <w:numPr>
          <w:ilvl w:val="1"/>
          <w:numId w:val="14"/>
        </w:numPr>
        <w:rPr>
          <w:rFonts w:ascii="Tahoma" w:hAnsi="Tahoma" w:cs="Tahoma"/>
          <w:sz w:val="28"/>
          <w:szCs w:val="28"/>
        </w:rPr>
      </w:pPr>
      <w:r w:rsidRPr="002C07D7">
        <w:rPr>
          <w:rFonts w:ascii="Tahoma" w:hAnsi="Tahoma" w:cs="Tahoma"/>
          <w:sz w:val="28"/>
          <w:szCs w:val="28"/>
        </w:rPr>
        <w:t xml:space="preserve">COM Port is not the same as what is used by </w:t>
      </w:r>
      <w:proofErr w:type="spellStart"/>
      <w:r w:rsidRPr="002C07D7">
        <w:rPr>
          <w:rFonts w:ascii="Tahoma" w:hAnsi="Tahoma" w:cs="Tahoma"/>
          <w:sz w:val="28"/>
          <w:szCs w:val="28"/>
        </w:rPr>
        <w:t>Streamtext</w:t>
      </w:r>
      <w:proofErr w:type="spellEnd"/>
      <w:r w:rsidRPr="002C07D7">
        <w:rPr>
          <w:rFonts w:ascii="Tahoma" w:hAnsi="Tahoma" w:cs="Tahoma"/>
          <w:sz w:val="28"/>
          <w:szCs w:val="28"/>
        </w:rPr>
        <w:t>.</w:t>
      </w:r>
    </w:p>
    <w:p w14:paraId="301774FD" w14:textId="77777777" w:rsidR="00C53CBF" w:rsidRPr="002C07D7" w:rsidRDefault="00C53CBF" w:rsidP="002C07D7">
      <w:pPr>
        <w:pStyle w:val="ListParagraph"/>
        <w:numPr>
          <w:ilvl w:val="1"/>
          <w:numId w:val="14"/>
        </w:numPr>
        <w:rPr>
          <w:rFonts w:ascii="Tahoma" w:hAnsi="Tahoma" w:cs="Tahoma"/>
          <w:sz w:val="28"/>
          <w:szCs w:val="28"/>
        </w:rPr>
      </w:pPr>
      <w:r w:rsidRPr="002C07D7">
        <w:rPr>
          <w:rFonts w:ascii="Tahoma" w:hAnsi="Tahoma" w:cs="Tahoma"/>
          <w:sz w:val="28"/>
          <w:szCs w:val="28"/>
        </w:rPr>
        <w:t>Output is set to ANSI</w:t>
      </w:r>
    </w:p>
    <w:p w14:paraId="48F24F37" w14:textId="77777777" w:rsidR="00C53CBF" w:rsidRPr="002C07D7" w:rsidRDefault="00C53CBF" w:rsidP="002C07D7">
      <w:pPr>
        <w:pStyle w:val="ListParagraph"/>
        <w:numPr>
          <w:ilvl w:val="1"/>
          <w:numId w:val="14"/>
        </w:numPr>
        <w:rPr>
          <w:rFonts w:ascii="Tahoma" w:hAnsi="Tahoma" w:cs="Tahoma"/>
          <w:sz w:val="28"/>
          <w:szCs w:val="28"/>
        </w:rPr>
      </w:pPr>
      <w:r w:rsidRPr="002C07D7">
        <w:rPr>
          <w:rFonts w:ascii="Tahoma" w:hAnsi="Tahoma" w:cs="Tahoma"/>
          <w:sz w:val="28"/>
          <w:szCs w:val="28"/>
        </w:rPr>
        <w:t xml:space="preserve">Session has been started. </w:t>
      </w:r>
    </w:p>
    <w:p w14:paraId="7904409F" w14:textId="7A422E75" w:rsidR="003C2122" w:rsidRPr="002C07D7" w:rsidRDefault="00C53CBF" w:rsidP="002C07D7">
      <w:pPr>
        <w:pStyle w:val="ListParagraph"/>
        <w:numPr>
          <w:ilvl w:val="1"/>
          <w:numId w:val="14"/>
        </w:numPr>
        <w:rPr>
          <w:rFonts w:ascii="Tahoma" w:hAnsi="Tahoma" w:cs="Tahoma"/>
          <w:sz w:val="28"/>
          <w:szCs w:val="28"/>
        </w:rPr>
      </w:pPr>
      <w:r w:rsidRPr="002C07D7">
        <w:rPr>
          <w:rFonts w:ascii="Tahoma" w:hAnsi="Tahoma" w:cs="Tahoma"/>
          <w:sz w:val="28"/>
          <w:szCs w:val="28"/>
        </w:rPr>
        <w:t>1Connect is connected</w:t>
      </w:r>
      <w:r w:rsidR="002C07D7" w:rsidRPr="002C07D7">
        <w:rPr>
          <w:rFonts w:ascii="Tahoma" w:hAnsi="Tahoma" w:cs="Tahoma"/>
          <w:sz w:val="28"/>
          <w:szCs w:val="28"/>
        </w:rPr>
        <w:t xml:space="preserve"> and says you are assigned to the session</w:t>
      </w:r>
      <w:r w:rsidRPr="002C07D7">
        <w:rPr>
          <w:rFonts w:ascii="Tahoma" w:hAnsi="Tahoma" w:cs="Tahoma"/>
          <w:sz w:val="28"/>
          <w:szCs w:val="28"/>
        </w:rPr>
        <w:t xml:space="preserve">. </w:t>
      </w:r>
    </w:p>
    <w:p w14:paraId="6DA75AFD" w14:textId="79C4CA99" w:rsidR="002C07D7" w:rsidRPr="002C07D7" w:rsidRDefault="003C2122" w:rsidP="00D42A67">
      <w:pPr>
        <w:pStyle w:val="ListParagraph"/>
        <w:numPr>
          <w:ilvl w:val="0"/>
          <w:numId w:val="9"/>
        </w:numPr>
        <w:contextualSpacing w:val="0"/>
        <w:rPr>
          <w:rFonts w:ascii="Tahoma" w:hAnsi="Tahoma" w:cs="Tahoma"/>
          <w:sz w:val="28"/>
          <w:szCs w:val="28"/>
        </w:rPr>
      </w:pPr>
      <w:r w:rsidRPr="002C07D7">
        <w:rPr>
          <w:rFonts w:ascii="Tahoma" w:hAnsi="Tahoma" w:cs="Tahoma"/>
          <w:sz w:val="28"/>
          <w:szCs w:val="28"/>
        </w:rPr>
        <w:t xml:space="preserve">Start a new </w:t>
      </w:r>
      <w:r w:rsidR="002C07D7" w:rsidRPr="002C07D7">
        <w:rPr>
          <w:rFonts w:ascii="Tahoma" w:hAnsi="Tahoma" w:cs="Tahoma"/>
          <w:sz w:val="28"/>
          <w:szCs w:val="28"/>
        </w:rPr>
        <w:t>job according to directions for your CAT software.</w:t>
      </w:r>
    </w:p>
    <w:p w14:paraId="53308272" w14:textId="2022AF2F" w:rsidR="003C2122" w:rsidRPr="002C07D7" w:rsidRDefault="003C2122" w:rsidP="00B363DB">
      <w:pPr>
        <w:pStyle w:val="ListParagraph"/>
        <w:numPr>
          <w:ilvl w:val="0"/>
          <w:numId w:val="9"/>
        </w:numPr>
        <w:contextualSpacing w:val="0"/>
        <w:rPr>
          <w:rFonts w:ascii="Tahoma" w:hAnsi="Tahoma" w:cs="Tahoma"/>
          <w:sz w:val="28"/>
          <w:szCs w:val="28"/>
        </w:rPr>
      </w:pPr>
      <w:r w:rsidRPr="002C07D7">
        <w:rPr>
          <w:rFonts w:ascii="Tahoma" w:hAnsi="Tahoma" w:cs="Tahoma"/>
          <w:sz w:val="28"/>
          <w:szCs w:val="28"/>
        </w:rPr>
        <w:t>Start writing</w:t>
      </w:r>
    </w:p>
    <w:p w14:paraId="07092297" w14:textId="77777777" w:rsidR="003C2122" w:rsidRDefault="003C2122" w:rsidP="003C2122">
      <w:pPr>
        <w:rPr>
          <w:rFonts w:ascii="Tahoma" w:hAnsi="Tahoma" w:cs="Tahoma"/>
          <w:sz w:val="28"/>
          <w:szCs w:val="28"/>
        </w:rPr>
      </w:pPr>
    </w:p>
    <w:p w14:paraId="18569DBC" w14:textId="3CA892DA" w:rsidR="009F68DC" w:rsidRPr="009F68DC" w:rsidRDefault="009F68DC" w:rsidP="003C2122">
      <w:pPr>
        <w:rPr>
          <w:rFonts w:ascii="Tahoma" w:hAnsi="Tahoma" w:cs="Tahoma"/>
          <w:b/>
          <w:bCs/>
          <w:sz w:val="28"/>
          <w:szCs w:val="28"/>
        </w:rPr>
      </w:pPr>
      <w:r w:rsidRPr="009F68DC">
        <w:rPr>
          <w:rFonts w:ascii="Tahoma" w:hAnsi="Tahoma" w:cs="Tahoma"/>
          <w:b/>
          <w:bCs/>
          <w:sz w:val="28"/>
          <w:szCs w:val="28"/>
        </w:rPr>
        <w:t>Step 4</w:t>
      </w:r>
    </w:p>
    <w:p w14:paraId="4DEDF3A3" w14:textId="77777777" w:rsidR="009F68DC" w:rsidRPr="003C2122" w:rsidRDefault="009F68DC" w:rsidP="003C2122">
      <w:pPr>
        <w:rPr>
          <w:rFonts w:ascii="Tahoma" w:hAnsi="Tahoma" w:cs="Tahoma"/>
          <w:sz w:val="28"/>
          <w:szCs w:val="28"/>
        </w:rPr>
      </w:pPr>
    </w:p>
    <w:p w14:paraId="04809FCD" w14:textId="3B18E4DE" w:rsidR="003C2122" w:rsidRPr="003C2122" w:rsidRDefault="009F68DC" w:rsidP="003C2122">
      <w:pPr>
        <w:rPr>
          <w:rFonts w:ascii="Tahoma" w:hAnsi="Tahoma" w:cs="Tahoma"/>
          <w:b/>
          <w:sz w:val="28"/>
          <w:szCs w:val="28"/>
        </w:rPr>
      </w:pPr>
      <w:r>
        <w:rPr>
          <w:rFonts w:ascii="Tahoma" w:hAnsi="Tahoma" w:cs="Tahoma"/>
          <w:b/>
          <w:sz w:val="28"/>
          <w:szCs w:val="28"/>
        </w:rPr>
        <w:t>View streaming text on Admin Dashboard</w:t>
      </w:r>
    </w:p>
    <w:p w14:paraId="557F1DA4" w14:textId="77777777" w:rsidR="003C2122" w:rsidRDefault="003C2122" w:rsidP="003C2122">
      <w:pPr>
        <w:pStyle w:val="ListParagraph"/>
        <w:numPr>
          <w:ilvl w:val="0"/>
          <w:numId w:val="10"/>
        </w:numPr>
        <w:contextualSpacing w:val="0"/>
        <w:rPr>
          <w:rFonts w:ascii="Tahoma" w:hAnsi="Tahoma" w:cs="Tahoma"/>
          <w:sz w:val="28"/>
          <w:szCs w:val="28"/>
        </w:rPr>
      </w:pPr>
      <w:r w:rsidRPr="003C2122">
        <w:rPr>
          <w:rFonts w:ascii="Tahoma" w:hAnsi="Tahoma" w:cs="Tahoma"/>
          <w:sz w:val="28"/>
          <w:szCs w:val="28"/>
        </w:rPr>
        <w:t xml:space="preserve">Go to your Admin Dashboard: </w:t>
      </w:r>
      <w:hyperlink r:id="rId10" w:history="1">
        <w:r w:rsidRPr="003C2122">
          <w:rPr>
            <w:rStyle w:val="Hyperlink"/>
            <w:rFonts w:ascii="Tahoma" w:hAnsi="Tahoma" w:cs="Tahoma"/>
            <w:sz w:val="28"/>
            <w:szCs w:val="28"/>
          </w:rPr>
          <w:t>www.1capapp.com</w:t>
        </w:r>
      </w:hyperlink>
      <w:r w:rsidRPr="003C2122">
        <w:rPr>
          <w:rFonts w:ascii="Tahoma" w:hAnsi="Tahoma" w:cs="Tahoma"/>
          <w:sz w:val="28"/>
          <w:szCs w:val="28"/>
        </w:rPr>
        <w:t xml:space="preserve"> user/pass that you use to enter the dashboard of 1CapApp</w:t>
      </w:r>
    </w:p>
    <w:p w14:paraId="16A3FAB4" w14:textId="2BD576DA" w:rsidR="002C07D7" w:rsidRPr="003C2122" w:rsidRDefault="002C07D7" w:rsidP="003C2122">
      <w:pPr>
        <w:pStyle w:val="ListParagraph"/>
        <w:numPr>
          <w:ilvl w:val="0"/>
          <w:numId w:val="10"/>
        </w:numPr>
        <w:contextualSpacing w:val="0"/>
        <w:rPr>
          <w:rFonts w:ascii="Tahoma" w:hAnsi="Tahoma" w:cs="Tahoma"/>
          <w:sz w:val="28"/>
          <w:szCs w:val="28"/>
        </w:rPr>
      </w:pPr>
      <w:r>
        <w:rPr>
          <w:rFonts w:ascii="Tahoma" w:hAnsi="Tahoma" w:cs="Tahoma"/>
          <w:sz w:val="28"/>
          <w:szCs w:val="28"/>
        </w:rPr>
        <w:t>Select Setup Sessions</w:t>
      </w:r>
    </w:p>
    <w:p w14:paraId="08A0EFD4" w14:textId="77777777" w:rsidR="003C2122" w:rsidRPr="003C2122" w:rsidRDefault="003C2122" w:rsidP="003C2122">
      <w:pPr>
        <w:pStyle w:val="ListParagraph"/>
        <w:numPr>
          <w:ilvl w:val="0"/>
          <w:numId w:val="9"/>
        </w:numPr>
        <w:contextualSpacing w:val="0"/>
        <w:rPr>
          <w:rFonts w:ascii="Tahoma" w:hAnsi="Tahoma" w:cs="Tahoma"/>
          <w:sz w:val="28"/>
          <w:szCs w:val="28"/>
        </w:rPr>
      </w:pPr>
      <w:r w:rsidRPr="003C2122">
        <w:rPr>
          <w:rFonts w:ascii="Tahoma" w:hAnsi="Tahoma" w:cs="Tahoma"/>
          <w:sz w:val="28"/>
          <w:szCs w:val="28"/>
        </w:rPr>
        <w:t>Left click anywhere on your session</w:t>
      </w:r>
    </w:p>
    <w:p w14:paraId="211D43ED" w14:textId="02170283" w:rsidR="003C2122" w:rsidRPr="003C2122" w:rsidRDefault="003C2122" w:rsidP="00C53CBF">
      <w:pPr>
        <w:pStyle w:val="ListParagraph"/>
        <w:numPr>
          <w:ilvl w:val="0"/>
          <w:numId w:val="9"/>
        </w:numPr>
        <w:contextualSpacing w:val="0"/>
        <w:rPr>
          <w:rFonts w:ascii="Tahoma" w:hAnsi="Tahoma" w:cs="Tahoma"/>
          <w:sz w:val="28"/>
          <w:szCs w:val="28"/>
        </w:rPr>
      </w:pPr>
      <w:r w:rsidRPr="003C2122">
        <w:rPr>
          <w:rFonts w:ascii="Tahoma" w:hAnsi="Tahoma" w:cs="Tahoma"/>
          <w:sz w:val="28"/>
          <w:szCs w:val="28"/>
        </w:rPr>
        <w:t xml:space="preserve">Under actions tab click </w:t>
      </w:r>
      <w:r w:rsidR="00C53CBF" w:rsidRPr="00C53CBF">
        <w:rPr>
          <w:rFonts w:ascii="Tahoma" w:hAnsi="Tahoma" w:cs="Tahoma"/>
          <w:b/>
          <w:bCs/>
          <w:sz w:val="28"/>
          <w:szCs w:val="28"/>
        </w:rPr>
        <w:t>View</w:t>
      </w:r>
    </w:p>
    <w:p w14:paraId="373D4A29" w14:textId="77777777" w:rsidR="002C07D7" w:rsidRDefault="002C07D7" w:rsidP="003C2122">
      <w:pPr>
        <w:rPr>
          <w:rFonts w:ascii="Tahoma" w:hAnsi="Tahoma" w:cs="Tahoma"/>
          <w:sz w:val="28"/>
          <w:szCs w:val="28"/>
        </w:rPr>
      </w:pPr>
    </w:p>
    <w:p w14:paraId="57266740" w14:textId="4552CCE1" w:rsidR="003C2122" w:rsidRDefault="002C07D7" w:rsidP="003C2122">
      <w:pPr>
        <w:rPr>
          <w:rFonts w:ascii="Tahoma" w:hAnsi="Tahoma" w:cs="Tahoma"/>
          <w:sz w:val="28"/>
          <w:szCs w:val="28"/>
        </w:rPr>
      </w:pPr>
      <w:r>
        <w:rPr>
          <w:rFonts w:ascii="Tahoma" w:hAnsi="Tahoma" w:cs="Tahoma"/>
          <w:sz w:val="28"/>
          <w:szCs w:val="28"/>
        </w:rPr>
        <w:t xml:space="preserve"> </w:t>
      </w:r>
    </w:p>
    <w:p w14:paraId="0B0CA907" w14:textId="77777777" w:rsidR="003C2122" w:rsidRPr="004E7B4B" w:rsidRDefault="003C2122" w:rsidP="003C2122">
      <w:pPr>
        <w:rPr>
          <w:rFonts w:ascii="Tahoma" w:hAnsi="Tahoma" w:cs="Tahoma"/>
          <w:sz w:val="28"/>
          <w:szCs w:val="28"/>
        </w:rPr>
      </w:pPr>
    </w:p>
    <w:p w14:paraId="2748D0DE" w14:textId="77777777" w:rsidR="003C2122" w:rsidRDefault="003C2122" w:rsidP="003C2122">
      <w:pPr>
        <w:rPr>
          <w:rFonts w:ascii="Calibri" w:hAnsi="Calibri" w:cs="Calibri"/>
        </w:rPr>
      </w:pPr>
    </w:p>
    <w:p w14:paraId="132D297F" w14:textId="4226AEA8" w:rsidR="005D4982" w:rsidRDefault="005D4982">
      <w:pPr>
        <w:rPr>
          <w:rFonts w:ascii="Tahoma" w:hAnsi="Tahoma" w:cs="Tahoma"/>
          <w:sz w:val="28"/>
          <w:szCs w:val="28"/>
        </w:rPr>
      </w:pPr>
    </w:p>
    <w:sectPr w:rsidR="005D4982" w:rsidSect="0035344D">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A3084" w14:textId="77777777" w:rsidR="006938B4" w:rsidRDefault="006938B4" w:rsidP="0006436A">
      <w:r>
        <w:separator/>
      </w:r>
    </w:p>
  </w:endnote>
  <w:endnote w:type="continuationSeparator" w:id="0">
    <w:p w14:paraId="3B41BB58" w14:textId="77777777" w:rsidR="006938B4" w:rsidRDefault="006938B4" w:rsidP="00064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0942316"/>
      <w:docPartObj>
        <w:docPartGallery w:val="Page Numbers (Bottom of Page)"/>
        <w:docPartUnique/>
      </w:docPartObj>
    </w:sdtPr>
    <w:sdtEndPr/>
    <w:sdtContent>
      <w:sdt>
        <w:sdtPr>
          <w:id w:val="1728636285"/>
          <w:docPartObj>
            <w:docPartGallery w:val="Page Numbers (Top of Page)"/>
            <w:docPartUnique/>
          </w:docPartObj>
        </w:sdtPr>
        <w:sdtEndPr/>
        <w:sdtContent>
          <w:p w14:paraId="26C10B7C" w14:textId="44FDCD66" w:rsidR="0035344D" w:rsidRDefault="0035344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70882">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70882">
              <w:rPr>
                <w:b/>
                <w:bCs/>
                <w:noProof/>
              </w:rPr>
              <w:t>3</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38DB1A" w14:textId="77777777" w:rsidR="006938B4" w:rsidRDefault="006938B4" w:rsidP="0006436A">
      <w:r>
        <w:separator/>
      </w:r>
    </w:p>
  </w:footnote>
  <w:footnote w:type="continuationSeparator" w:id="0">
    <w:p w14:paraId="05815339" w14:textId="77777777" w:rsidR="006938B4" w:rsidRDefault="006938B4" w:rsidP="000643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F0CA2"/>
    <w:multiLevelType w:val="hybridMultilevel"/>
    <w:tmpl w:val="E7868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0361F"/>
    <w:multiLevelType w:val="hybridMultilevel"/>
    <w:tmpl w:val="5504ED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5409C1"/>
    <w:multiLevelType w:val="hybridMultilevel"/>
    <w:tmpl w:val="D3FC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5D0E5D"/>
    <w:multiLevelType w:val="hybridMultilevel"/>
    <w:tmpl w:val="4BAA3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7401919"/>
    <w:multiLevelType w:val="hybridMultilevel"/>
    <w:tmpl w:val="2B08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8714A8"/>
    <w:multiLevelType w:val="hybridMultilevel"/>
    <w:tmpl w:val="5FAA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C47BB3"/>
    <w:multiLevelType w:val="hybridMultilevel"/>
    <w:tmpl w:val="9756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F159BF"/>
    <w:multiLevelType w:val="hybridMultilevel"/>
    <w:tmpl w:val="AFF85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73024B"/>
    <w:multiLevelType w:val="hybridMultilevel"/>
    <w:tmpl w:val="29C82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001778"/>
    <w:multiLevelType w:val="hybridMultilevel"/>
    <w:tmpl w:val="11BCA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BB15DF"/>
    <w:multiLevelType w:val="hybridMultilevel"/>
    <w:tmpl w:val="6F5C9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325952"/>
    <w:multiLevelType w:val="hybridMultilevel"/>
    <w:tmpl w:val="C1905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D26316"/>
    <w:multiLevelType w:val="hybridMultilevel"/>
    <w:tmpl w:val="34C275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8C05D6"/>
    <w:multiLevelType w:val="hybridMultilevel"/>
    <w:tmpl w:val="41862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9"/>
  </w:num>
  <w:num w:numId="4">
    <w:abstractNumId w:val="2"/>
  </w:num>
  <w:num w:numId="5">
    <w:abstractNumId w:val="3"/>
  </w:num>
  <w:num w:numId="6">
    <w:abstractNumId w:val="5"/>
  </w:num>
  <w:num w:numId="7">
    <w:abstractNumId w:val="4"/>
  </w:num>
  <w:num w:numId="8">
    <w:abstractNumId w:val="13"/>
  </w:num>
  <w:num w:numId="9">
    <w:abstractNumId w:val="7"/>
  </w:num>
  <w:num w:numId="10">
    <w:abstractNumId w:val="8"/>
  </w:num>
  <w:num w:numId="11">
    <w:abstractNumId w:val="10"/>
  </w:num>
  <w:num w:numId="12">
    <w:abstractNumId w:val="0"/>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F21"/>
    <w:rsid w:val="00037698"/>
    <w:rsid w:val="000640A4"/>
    <w:rsid w:val="0006436A"/>
    <w:rsid w:val="000F5423"/>
    <w:rsid w:val="0018237D"/>
    <w:rsid w:val="00197046"/>
    <w:rsid w:val="001E471B"/>
    <w:rsid w:val="001E54F5"/>
    <w:rsid w:val="002042E3"/>
    <w:rsid w:val="00251A1C"/>
    <w:rsid w:val="00251C1C"/>
    <w:rsid w:val="0028549D"/>
    <w:rsid w:val="00287D8A"/>
    <w:rsid w:val="002C07D7"/>
    <w:rsid w:val="002E4141"/>
    <w:rsid w:val="0035344D"/>
    <w:rsid w:val="003766DC"/>
    <w:rsid w:val="003C2122"/>
    <w:rsid w:val="00442F21"/>
    <w:rsid w:val="004E7B4B"/>
    <w:rsid w:val="00507F72"/>
    <w:rsid w:val="0058117B"/>
    <w:rsid w:val="005A366A"/>
    <w:rsid w:val="005B2582"/>
    <w:rsid w:val="005D463E"/>
    <w:rsid w:val="005D4982"/>
    <w:rsid w:val="005E3834"/>
    <w:rsid w:val="00670882"/>
    <w:rsid w:val="006938B4"/>
    <w:rsid w:val="006C6A7C"/>
    <w:rsid w:val="007623E7"/>
    <w:rsid w:val="00774A51"/>
    <w:rsid w:val="007960BA"/>
    <w:rsid w:val="007A4B15"/>
    <w:rsid w:val="007A772C"/>
    <w:rsid w:val="007E639A"/>
    <w:rsid w:val="00833278"/>
    <w:rsid w:val="008477FE"/>
    <w:rsid w:val="008573D6"/>
    <w:rsid w:val="0089722E"/>
    <w:rsid w:val="008B3201"/>
    <w:rsid w:val="008C3609"/>
    <w:rsid w:val="009118AF"/>
    <w:rsid w:val="009149FD"/>
    <w:rsid w:val="00931FD1"/>
    <w:rsid w:val="00940BD2"/>
    <w:rsid w:val="009509CA"/>
    <w:rsid w:val="009C117A"/>
    <w:rsid w:val="009D3187"/>
    <w:rsid w:val="009F68DC"/>
    <w:rsid w:val="00A31913"/>
    <w:rsid w:val="00A5203F"/>
    <w:rsid w:val="00A921D0"/>
    <w:rsid w:val="00AB5660"/>
    <w:rsid w:val="00B359CC"/>
    <w:rsid w:val="00B934FD"/>
    <w:rsid w:val="00BA323E"/>
    <w:rsid w:val="00C16BF7"/>
    <w:rsid w:val="00C53CBF"/>
    <w:rsid w:val="00CD1F0C"/>
    <w:rsid w:val="00CD332B"/>
    <w:rsid w:val="00D12E66"/>
    <w:rsid w:val="00D94F30"/>
    <w:rsid w:val="00D964C6"/>
    <w:rsid w:val="00DA5CE9"/>
    <w:rsid w:val="00DD05CE"/>
    <w:rsid w:val="00DD3804"/>
    <w:rsid w:val="00E03347"/>
    <w:rsid w:val="00E778A3"/>
    <w:rsid w:val="00EE6631"/>
    <w:rsid w:val="00F35FB0"/>
    <w:rsid w:val="00F46B8F"/>
    <w:rsid w:val="00F54D1B"/>
    <w:rsid w:val="00F614B0"/>
    <w:rsid w:val="00F81662"/>
    <w:rsid w:val="00FC323E"/>
    <w:rsid w:val="00FD33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2F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F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1A1C"/>
    <w:rPr>
      <w:rFonts w:ascii="Tahoma" w:hAnsi="Tahoma" w:cs="Tahoma"/>
      <w:sz w:val="16"/>
      <w:szCs w:val="16"/>
    </w:rPr>
  </w:style>
  <w:style w:type="character" w:customStyle="1" w:styleId="BalloonTextChar">
    <w:name w:val="Balloon Text Char"/>
    <w:basedOn w:val="DefaultParagraphFont"/>
    <w:link w:val="BalloonText"/>
    <w:uiPriority w:val="99"/>
    <w:semiHidden/>
    <w:rsid w:val="00251A1C"/>
    <w:rPr>
      <w:rFonts w:ascii="Tahoma" w:hAnsi="Tahoma" w:cs="Tahoma"/>
      <w:sz w:val="16"/>
      <w:szCs w:val="16"/>
    </w:rPr>
  </w:style>
  <w:style w:type="paragraph" w:styleId="Header">
    <w:name w:val="header"/>
    <w:basedOn w:val="Normal"/>
    <w:link w:val="HeaderChar"/>
    <w:uiPriority w:val="99"/>
    <w:unhideWhenUsed/>
    <w:rsid w:val="0006436A"/>
    <w:pPr>
      <w:tabs>
        <w:tab w:val="center" w:pos="4513"/>
        <w:tab w:val="right" w:pos="9026"/>
      </w:tabs>
    </w:pPr>
  </w:style>
  <w:style w:type="character" w:customStyle="1" w:styleId="HeaderChar">
    <w:name w:val="Header Char"/>
    <w:basedOn w:val="DefaultParagraphFont"/>
    <w:link w:val="Header"/>
    <w:uiPriority w:val="99"/>
    <w:rsid w:val="0006436A"/>
  </w:style>
  <w:style w:type="paragraph" w:styleId="Footer">
    <w:name w:val="footer"/>
    <w:basedOn w:val="Normal"/>
    <w:link w:val="FooterChar"/>
    <w:uiPriority w:val="99"/>
    <w:unhideWhenUsed/>
    <w:rsid w:val="0006436A"/>
    <w:pPr>
      <w:tabs>
        <w:tab w:val="center" w:pos="4513"/>
        <w:tab w:val="right" w:pos="9026"/>
      </w:tabs>
    </w:pPr>
  </w:style>
  <w:style w:type="character" w:customStyle="1" w:styleId="FooterChar">
    <w:name w:val="Footer Char"/>
    <w:basedOn w:val="DefaultParagraphFont"/>
    <w:link w:val="Footer"/>
    <w:uiPriority w:val="99"/>
    <w:rsid w:val="0006436A"/>
  </w:style>
  <w:style w:type="character" w:styleId="Hyperlink">
    <w:name w:val="Hyperlink"/>
    <w:basedOn w:val="DefaultParagraphFont"/>
    <w:uiPriority w:val="99"/>
    <w:unhideWhenUsed/>
    <w:rsid w:val="008C3609"/>
    <w:rPr>
      <w:color w:val="0000FF" w:themeColor="hyperlink"/>
      <w:u w:val="single"/>
    </w:rPr>
  </w:style>
  <w:style w:type="paragraph" w:styleId="ListParagraph">
    <w:name w:val="List Paragraph"/>
    <w:basedOn w:val="Normal"/>
    <w:uiPriority w:val="34"/>
    <w:qFormat/>
    <w:rsid w:val="00BA3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1capapp.com"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annabel Eastwood</dc:creator>
  <cp:lastModifiedBy>Michael Christian</cp:lastModifiedBy>
  <cp:revision>4</cp:revision>
  <dcterms:created xsi:type="dcterms:W3CDTF">2015-08-19T18:19:00Z</dcterms:created>
  <dcterms:modified xsi:type="dcterms:W3CDTF">2016-07-30T10:54:00Z</dcterms:modified>
</cp:coreProperties>
</file>