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04C" w:rsidRDefault="00B4304C" w:rsidP="00B4304C">
      <w:pPr>
        <w:jc w:val="center"/>
        <w:rPr>
          <w:b/>
        </w:rPr>
      </w:pPr>
      <w:r>
        <w:rPr>
          <w:noProof/>
        </w:rPr>
        <w:drawing>
          <wp:inline distT="0" distB="0" distL="0" distR="0" wp14:anchorId="67418D9D" wp14:editId="58E2A9AF">
            <wp:extent cx="6305550" cy="593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5550" cy="593725"/>
                    </a:xfrm>
                    <a:prstGeom prst="rect">
                      <a:avLst/>
                    </a:prstGeom>
                    <a:noFill/>
                    <a:ln>
                      <a:noFill/>
                    </a:ln>
                  </pic:spPr>
                </pic:pic>
              </a:graphicData>
            </a:graphic>
          </wp:inline>
        </w:drawing>
      </w:r>
      <w:r w:rsidR="005B7EF7" w:rsidRPr="00B4304C">
        <w:rPr>
          <w:b/>
        </w:rPr>
        <w:t xml:space="preserve"> </w:t>
      </w:r>
    </w:p>
    <w:p w:rsidR="00F31A82" w:rsidRDefault="00F31A82" w:rsidP="00FF1128">
      <w:pPr>
        <w:rPr>
          <w:sz w:val="24"/>
          <w:szCs w:val="24"/>
        </w:rPr>
      </w:pPr>
    </w:p>
    <w:p w:rsidR="00EE474B" w:rsidRPr="00EE474B" w:rsidRDefault="00EE474B" w:rsidP="00EE474B">
      <w:pPr>
        <w:jc w:val="center"/>
        <w:rPr>
          <w:b/>
          <w:sz w:val="40"/>
          <w:szCs w:val="24"/>
        </w:rPr>
      </w:pPr>
      <w:r w:rsidRPr="00EE474B">
        <w:rPr>
          <w:b/>
          <w:sz w:val="40"/>
          <w:szCs w:val="24"/>
        </w:rPr>
        <w:t>CSV Import of Schedules</w:t>
      </w:r>
    </w:p>
    <w:p w:rsidR="00765CEF" w:rsidRDefault="00765CEF" w:rsidP="00B62056">
      <w:pPr>
        <w:pStyle w:val="NoSpacing"/>
      </w:pPr>
      <w:r>
        <w:t xml:space="preserve">We are working to provide our customers with a scheduling solution that is fully integrated with the 1Capapp platform.  This means that you will only have to create one office schedule and then have the ability to push those schedules into 1CapApp.  </w:t>
      </w:r>
      <w:r w:rsidR="00EE474B">
        <w:t>This is in a future release.</w:t>
      </w:r>
    </w:p>
    <w:p w:rsidR="00765CEF" w:rsidRDefault="00765CEF" w:rsidP="00B62056">
      <w:pPr>
        <w:pStyle w:val="NoSpacing"/>
      </w:pPr>
    </w:p>
    <w:p w:rsidR="007A2C57" w:rsidRDefault="00765CEF" w:rsidP="00B62056">
      <w:pPr>
        <w:pStyle w:val="NoSpacing"/>
      </w:pPr>
      <w:r>
        <w:t xml:space="preserve">Currently </w:t>
      </w:r>
      <w:r w:rsidR="005F377C" w:rsidRPr="005F377C">
        <w:t xml:space="preserve">1CapApp </w:t>
      </w:r>
      <w:r w:rsidR="005F377C">
        <w:t xml:space="preserve">allows you to </w:t>
      </w:r>
      <w:r w:rsidR="000218E9">
        <w:t xml:space="preserve">automatically create 1CapApp sessions by importing schedules with a </w:t>
      </w:r>
      <w:r w:rsidR="00EE474B">
        <w:t>CSV</w:t>
      </w:r>
      <w:r w:rsidR="000218E9">
        <w:t xml:space="preserve"> file. </w:t>
      </w:r>
      <w:r w:rsidR="007A2C57">
        <w:t xml:space="preserve">  You will save </w:t>
      </w:r>
      <w:proofErr w:type="gramStart"/>
      <w:r w:rsidR="00EE474B">
        <w:t xml:space="preserve">and </w:t>
      </w:r>
      <w:r w:rsidR="007A2C57">
        <w:t xml:space="preserve"> Excel</w:t>
      </w:r>
      <w:proofErr w:type="gramEnd"/>
      <w:r w:rsidR="007A2C57">
        <w:t xml:space="preserve"> Spreadsheet</w:t>
      </w:r>
      <w:r w:rsidR="00EE474B">
        <w:t xml:space="preserve"> of your schedules</w:t>
      </w:r>
      <w:r w:rsidR="007A2C57">
        <w:t xml:space="preserve"> as a CSV file.</w:t>
      </w:r>
      <w:r w:rsidR="00EE474B">
        <w:t xml:space="preserve">  </w:t>
      </w:r>
    </w:p>
    <w:p w:rsidR="00EE474B" w:rsidRDefault="00EE474B" w:rsidP="00B62056">
      <w:pPr>
        <w:pStyle w:val="NoSpacing"/>
      </w:pPr>
      <w:r>
        <w:t xml:space="preserve">Your current office scheduler should have an export to excel, or you could be managing your schedule using Excel.  In order to import </w:t>
      </w:r>
      <w:proofErr w:type="gramStart"/>
      <w:r>
        <w:t>the your</w:t>
      </w:r>
      <w:proofErr w:type="gramEnd"/>
      <w:r>
        <w:t xml:space="preserve"> schedules into 1Capapp automatically, you will need to create a CSV file with your schedules in the correct format.</w:t>
      </w:r>
    </w:p>
    <w:p w:rsidR="00EE474B" w:rsidRDefault="00EE474B" w:rsidP="00B62056">
      <w:pPr>
        <w:pStyle w:val="NoSpacing"/>
      </w:pPr>
    </w:p>
    <w:p w:rsidR="005F377C" w:rsidRDefault="000218E9" w:rsidP="00B62056">
      <w:pPr>
        <w:pStyle w:val="NoSpacing"/>
      </w:pPr>
      <w:r>
        <w:t>The following is a step-by-ste</w:t>
      </w:r>
      <w:r w:rsidR="007D7E80">
        <w:t>p explanation of how this works.</w:t>
      </w:r>
    </w:p>
    <w:p w:rsidR="007D7E80" w:rsidRDefault="007D7E80" w:rsidP="007D7E80">
      <w:pPr>
        <w:pStyle w:val="NoSpacing"/>
      </w:pPr>
      <w:r>
        <w:t>A few important notes:</w:t>
      </w:r>
    </w:p>
    <w:p w:rsidR="007D7E80" w:rsidRDefault="007D7E80" w:rsidP="007A2C57">
      <w:pPr>
        <w:pStyle w:val="NoSpacing"/>
        <w:numPr>
          <w:ilvl w:val="0"/>
          <w:numId w:val="21"/>
        </w:numPr>
      </w:pPr>
      <w:r w:rsidRPr="007D7E80">
        <w:t xml:space="preserve">You will </w:t>
      </w:r>
      <w:r>
        <w:t>have the ability to delete all sessions created from an import.</w:t>
      </w:r>
    </w:p>
    <w:p w:rsidR="007A2C57" w:rsidRDefault="007A2C57" w:rsidP="007A2C57">
      <w:pPr>
        <w:pStyle w:val="NoSpacing"/>
        <w:numPr>
          <w:ilvl w:val="0"/>
          <w:numId w:val="21"/>
        </w:numPr>
      </w:pPr>
      <w:r>
        <w:t>Prepare your 1CapApp setup data properly prior to import.  This includes your users and viewers.  Your writers should be identified in the CSV file by their “Real Name” shown in the 1CapApp user record.  The Viewers will have a viewer id when they are created.  This id can be used in the CSV file to include multiple viewers for a schedule by separating the ids with a comma (be sure to format this column as text).</w:t>
      </w:r>
    </w:p>
    <w:p w:rsidR="007D7E80" w:rsidRDefault="007D7E80" w:rsidP="007A2C57">
      <w:pPr>
        <w:pStyle w:val="NoSpacing"/>
        <w:numPr>
          <w:ilvl w:val="0"/>
          <w:numId w:val="21"/>
        </w:numPr>
      </w:pPr>
      <w:r w:rsidRPr="007D7E80">
        <w:t>We suggest that you import only a week at a time at most and to possibly manage your recurring events in 1CapApp and only import the non-recurring events.</w:t>
      </w:r>
    </w:p>
    <w:p w:rsidR="005639A2" w:rsidRDefault="005639A2" w:rsidP="005639A2">
      <w:pPr>
        <w:pStyle w:val="NoSpacing"/>
        <w:numPr>
          <w:ilvl w:val="0"/>
          <w:numId w:val="21"/>
        </w:numPr>
      </w:pPr>
      <w:r>
        <w:t xml:space="preserve">If you desire to import you recurring events they should be </w:t>
      </w:r>
      <w:r w:rsidRPr="007D7E80">
        <w:t xml:space="preserve">imported </w:t>
      </w:r>
      <w:r>
        <w:t>a</w:t>
      </w:r>
      <w:r w:rsidRPr="007D7E80">
        <w:t>s individual sessions.</w:t>
      </w:r>
      <w:r>
        <w:t xml:space="preserve">  This means that in your spreadsheet you will create one row for each recurring session.  For instance if you have a recurring event at 9:00 AM on Mondays, </w:t>
      </w:r>
      <w:proofErr w:type="spellStart"/>
      <w:r>
        <w:t>Wednedays</w:t>
      </w:r>
      <w:proofErr w:type="spellEnd"/>
      <w:r>
        <w:t xml:space="preserve"> and Fridays, then in your spreadsheet you will have a row each week for this recurring event on Monday, Wednesday and Friday.   </w:t>
      </w:r>
    </w:p>
    <w:p w:rsidR="005639A2" w:rsidRDefault="005639A2" w:rsidP="005639A2">
      <w:pPr>
        <w:pStyle w:val="NoSpacing"/>
        <w:numPr>
          <w:ilvl w:val="0"/>
          <w:numId w:val="21"/>
        </w:numPr>
      </w:pPr>
      <w:r>
        <w:t>You will also have the ability to delete all recurring sessions identified with the group id in the CSV file.</w:t>
      </w:r>
    </w:p>
    <w:p w:rsidR="005639A2" w:rsidRDefault="005639A2" w:rsidP="005639A2">
      <w:pPr>
        <w:pStyle w:val="NoSpacing"/>
        <w:numPr>
          <w:ilvl w:val="0"/>
          <w:numId w:val="21"/>
        </w:numPr>
      </w:pPr>
      <w:r>
        <w:t>An explanation of all the columns in the CSV Import Template is at the bottom of this document.</w:t>
      </w:r>
    </w:p>
    <w:p w:rsidR="005639A2" w:rsidRDefault="005639A2" w:rsidP="005639A2">
      <w:pPr>
        <w:pStyle w:val="NoSpacing"/>
        <w:numPr>
          <w:ilvl w:val="0"/>
          <w:numId w:val="21"/>
        </w:numPr>
      </w:pPr>
      <w:r>
        <w:t xml:space="preserve">The CSV </w:t>
      </w:r>
      <w:proofErr w:type="gramStart"/>
      <w:r>
        <w:t>Template  is</w:t>
      </w:r>
      <w:proofErr w:type="gramEnd"/>
      <w:r>
        <w:t xml:space="preserve"> available  in a separate document under documentation and on the Setup Sessions page under the CSV Import section.</w:t>
      </w:r>
    </w:p>
    <w:p w:rsidR="005639A2" w:rsidRPr="007D7E80" w:rsidRDefault="005639A2" w:rsidP="005639A2">
      <w:pPr>
        <w:pStyle w:val="NoSpacing"/>
      </w:pPr>
    </w:p>
    <w:p w:rsidR="007D7E80" w:rsidRDefault="007D7E80" w:rsidP="00B62056">
      <w:pPr>
        <w:pStyle w:val="NoSpacing"/>
      </w:pPr>
    </w:p>
    <w:p w:rsidR="000218E9" w:rsidRDefault="000218E9" w:rsidP="00B62056">
      <w:pPr>
        <w:pStyle w:val="NoSpacing"/>
      </w:pPr>
    </w:p>
    <w:p w:rsidR="007A2C57" w:rsidRDefault="007A2C57" w:rsidP="00B62056">
      <w:pPr>
        <w:pStyle w:val="NoSpacing"/>
      </w:pPr>
      <w:r>
        <w:t>Step by step instructions are on the next page.</w:t>
      </w:r>
    </w:p>
    <w:p w:rsidR="005639A2" w:rsidRDefault="005639A2">
      <w:pPr>
        <w:spacing w:after="0" w:line="240" w:lineRule="auto"/>
        <w:rPr>
          <w:rFonts w:ascii="Times New Roman" w:eastAsia="Times New Roman" w:hAnsi="Times New Roman" w:cs="Times New Roman"/>
          <w:sz w:val="24"/>
          <w:szCs w:val="24"/>
        </w:rPr>
      </w:pPr>
      <w:r>
        <w:br w:type="page"/>
      </w:r>
    </w:p>
    <w:p w:rsidR="007A2C57" w:rsidRPr="005639A2" w:rsidRDefault="005639A2" w:rsidP="005639A2">
      <w:pPr>
        <w:pStyle w:val="NoSpacing"/>
        <w:jc w:val="center"/>
        <w:rPr>
          <w:b/>
          <w:sz w:val="44"/>
        </w:rPr>
      </w:pPr>
      <w:bookmarkStart w:id="0" w:name="_GoBack"/>
      <w:bookmarkEnd w:id="0"/>
      <w:r w:rsidRPr="005639A2">
        <w:rPr>
          <w:b/>
          <w:sz w:val="44"/>
        </w:rPr>
        <w:lastRenderedPageBreak/>
        <w:t>Step by Step Instructions</w:t>
      </w:r>
    </w:p>
    <w:p w:rsidR="007A2C57" w:rsidRDefault="007A2C57" w:rsidP="00B62056">
      <w:pPr>
        <w:pStyle w:val="NoSpacing"/>
      </w:pPr>
    </w:p>
    <w:p w:rsidR="000218E9" w:rsidRDefault="000218E9" w:rsidP="007A2C57">
      <w:pPr>
        <w:pStyle w:val="NoSpacing"/>
        <w:numPr>
          <w:ilvl w:val="0"/>
          <w:numId w:val="22"/>
        </w:numPr>
      </w:pPr>
      <w:r>
        <w:t xml:space="preserve">Create a spreadsheet of your live captioning events.  </w:t>
      </w:r>
      <w:r w:rsidR="00653E27">
        <w:t xml:space="preserve"> </w:t>
      </w:r>
      <w:r w:rsidR="00B62056" w:rsidRPr="00653E27">
        <w:t>Make your columns conform to the required CSV form</w:t>
      </w:r>
      <w:r w:rsidR="00765CEF" w:rsidRPr="00653E27">
        <w:t>at</w:t>
      </w:r>
      <w:r w:rsidR="00DE4891" w:rsidRPr="00653E27">
        <w:t>.  Screen shots of the CSV template are shown below with an explanation of each column.</w:t>
      </w:r>
    </w:p>
    <w:p w:rsidR="00653E27" w:rsidRDefault="00653E27" w:rsidP="007A2C57">
      <w:pPr>
        <w:pStyle w:val="NoSpacing"/>
        <w:numPr>
          <w:ilvl w:val="0"/>
          <w:numId w:val="22"/>
        </w:numPr>
      </w:pPr>
      <w:r>
        <w:t>Once you have your CSV ready, go to the Setup Session page</w:t>
      </w:r>
      <w:r w:rsidR="00EE474B">
        <w:t>.  A</w:t>
      </w:r>
      <w:r>
        <w:t xml:space="preserve">t the bottom you will see CSV Import.  You will see a Browse button.  </w:t>
      </w:r>
    </w:p>
    <w:p w:rsidR="00653E27" w:rsidRDefault="00ED418D" w:rsidP="007A2C57">
      <w:pPr>
        <w:pStyle w:val="NoSpacing"/>
        <w:numPr>
          <w:ilvl w:val="0"/>
          <w:numId w:val="22"/>
        </w:numPr>
      </w:pPr>
      <w:r>
        <w:t>Click on the Browse button.</w:t>
      </w:r>
    </w:p>
    <w:p w:rsidR="00ED418D" w:rsidRDefault="00ED418D" w:rsidP="007A2C57">
      <w:pPr>
        <w:pStyle w:val="NoSpacing"/>
        <w:numPr>
          <w:ilvl w:val="0"/>
          <w:numId w:val="22"/>
        </w:numPr>
      </w:pPr>
      <w:r>
        <w:t>A windows explorer pop-up screen will display.  Navigate to your saved CSV file, select it and click ok.</w:t>
      </w:r>
    </w:p>
    <w:p w:rsidR="00653E27" w:rsidRDefault="00653E27" w:rsidP="00ED418D">
      <w:pPr>
        <w:pStyle w:val="NoSpacing"/>
      </w:pPr>
    </w:p>
    <w:p w:rsidR="00653E27" w:rsidRDefault="00653E27" w:rsidP="00653E27">
      <w:pPr>
        <w:pStyle w:val="NoSpacing"/>
        <w:ind w:left="360"/>
      </w:pPr>
    </w:p>
    <w:p w:rsidR="00653E27" w:rsidRDefault="00653E27" w:rsidP="00653E27">
      <w:pPr>
        <w:pStyle w:val="NoSpacing"/>
      </w:pPr>
      <w:r>
        <w:rPr>
          <w:noProof/>
        </w:rPr>
        <w:drawing>
          <wp:inline distT="0" distB="0" distL="0" distR="0" wp14:anchorId="6F02EAA5" wp14:editId="10C98951">
            <wp:extent cx="4371975" cy="3385011"/>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73182" cy="3385945"/>
                    </a:xfrm>
                    <a:prstGeom prst="rect">
                      <a:avLst/>
                    </a:prstGeom>
                  </pic:spPr>
                </pic:pic>
              </a:graphicData>
            </a:graphic>
          </wp:inline>
        </w:drawing>
      </w:r>
    </w:p>
    <w:p w:rsidR="00EE474B" w:rsidRDefault="00EE474B" w:rsidP="00653E27">
      <w:pPr>
        <w:pStyle w:val="NoSpacing"/>
      </w:pPr>
    </w:p>
    <w:p w:rsidR="00B41CA6" w:rsidRDefault="00B41CA6" w:rsidP="007A2C57">
      <w:pPr>
        <w:pStyle w:val="NoSpacing"/>
        <w:numPr>
          <w:ilvl w:val="0"/>
          <w:numId w:val="22"/>
        </w:numPr>
      </w:pPr>
      <w:r w:rsidRPr="00B41CA6">
        <w:t>You should see the file you select in the box next to the Browse button.</w:t>
      </w:r>
    </w:p>
    <w:p w:rsidR="00B41CA6" w:rsidRDefault="00B41CA6" w:rsidP="007A2C57">
      <w:pPr>
        <w:pStyle w:val="NoSpacing"/>
        <w:numPr>
          <w:ilvl w:val="0"/>
          <w:numId w:val="22"/>
        </w:numPr>
      </w:pPr>
      <w:r>
        <w:t>Press the Import button</w:t>
      </w:r>
    </w:p>
    <w:p w:rsidR="00B41CA6" w:rsidRDefault="00B41CA6" w:rsidP="00FF1128">
      <w:pPr>
        <w:rPr>
          <w:sz w:val="24"/>
          <w:szCs w:val="24"/>
        </w:rPr>
      </w:pPr>
      <w:r>
        <w:rPr>
          <w:noProof/>
        </w:rPr>
        <w:drawing>
          <wp:inline distT="0" distB="0" distL="0" distR="0" wp14:anchorId="5701E598" wp14:editId="521E1F00">
            <wp:extent cx="5133975" cy="2146287"/>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33975" cy="2146287"/>
                    </a:xfrm>
                    <a:prstGeom prst="rect">
                      <a:avLst/>
                    </a:prstGeom>
                  </pic:spPr>
                </pic:pic>
              </a:graphicData>
            </a:graphic>
          </wp:inline>
        </w:drawing>
      </w:r>
    </w:p>
    <w:p w:rsidR="00B41CA6" w:rsidRDefault="007D7E80" w:rsidP="007A2C57">
      <w:pPr>
        <w:pStyle w:val="NoSpacing"/>
        <w:numPr>
          <w:ilvl w:val="0"/>
          <w:numId w:val="22"/>
        </w:numPr>
      </w:pPr>
      <w:r>
        <w:t>Another window is displayed</w:t>
      </w:r>
      <w:r w:rsidR="00B41CA6">
        <w:t xml:space="preserve"> that describes the status of the import.</w:t>
      </w:r>
      <w:r w:rsidR="00546477">
        <w:t xml:space="preserve">  I</w:t>
      </w:r>
      <w:r>
        <w:t>t</w:t>
      </w:r>
      <w:r w:rsidR="00546477">
        <w:t xml:space="preserve"> will show the status of each schedule imported.  You can either edit the schedules here or return and go back to the Setup Sessions page and delete the whole import and make your changes in the spreadsheet.   It’s your choice. </w:t>
      </w:r>
    </w:p>
    <w:p w:rsidR="00546477" w:rsidRDefault="00546477" w:rsidP="007A2C57">
      <w:pPr>
        <w:pStyle w:val="NoSpacing"/>
        <w:numPr>
          <w:ilvl w:val="0"/>
          <w:numId w:val="22"/>
        </w:numPr>
      </w:pPr>
      <w:r>
        <w:t>When you are done click the “Confirm Import” button and all schedules will be imported and 1CapApp Sessions will be created for each schedule.</w:t>
      </w:r>
    </w:p>
    <w:p w:rsidR="00546477" w:rsidRDefault="00546477" w:rsidP="00FF1128">
      <w:pPr>
        <w:rPr>
          <w:sz w:val="24"/>
          <w:szCs w:val="24"/>
        </w:rPr>
      </w:pPr>
      <w:r>
        <w:rPr>
          <w:noProof/>
        </w:rPr>
        <w:lastRenderedPageBreak/>
        <w:drawing>
          <wp:inline distT="0" distB="0" distL="0" distR="0" wp14:anchorId="5DE7B054" wp14:editId="1956B00E">
            <wp:extent cx="5086350" cy="4052234"/>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87715" cy="4053321"/>
                    </a:xfrm>
                    <a:prstGeom prst="rect">
                      <a:avLst/>
                    </a:prstGeom>
                  </pic:spPr>
                </pic:pic>
              </a:graphicData>
            </a:graphic>
          </wp:inline>
        </w:drawing>
      </w:r>
    </w:p>
    <w:p w:rsidR="00EE474B" w:rsidRDefault="00EE474B">
      <w:pPr>
        <w:spacing w:after="0" w:line="240" w:lineRule="auto"/>
        <w:rPr>
          <w:sz w:val="24"/>
          <w:szCs w:val="24"/>
        </w:rPr>
      </w:pPr>
      <w:r>
        <w:rPr>
          <w:sz w:val="24"/>
          <w:szCs w:val="24"/>
        </w:rPr>
        <w:br w:type="page"/>
      </w:r>
    </w:p>
    <w:p w:rsidR="00EE474B" w:rsidRPr="00EE474B" w:rsidRDefault="00EE474B" w:rsidP="00EE474B">
      <w:pPr>
        <w:jc w:val="center"/>
        <w:rPr>
          <w:b/>
          <w:sz w:val="40"/>
          <w:szCs w:val="24"/>
        </w:rPr>
      </w:pPr>
      <w:r w:rsidRPr="00EE474B">
        <w:rPr>
          <w:b/>
          <w:sz w:val="40"/>
          <w:szCs w:val="24"/>
        </w:rPr>
        <w:lastRenderedPageBreak/>
        <w:t>CSV File Column descriptions</w:t>
      </w:r>
    </w:p>
    <w:p w:rsidR="00B62056" w:rsidRDefault="00B62056" w:rsidP="00DE4891">
      <w:pPr>
        <w:pStyle w:val="NoSpacing"/>
      </w:pPr>
    </w:p>
    <w:p w:rsidR="00DE4891" w:rsidRDefault="00DE4891" w:rsidP="00DE4891">
      <w:pPr>
        <w:pStyle w:val="NoSpacing"/>
      </w:pPr>
      <w:r>
        <w:rPr>
          <w:noProof/>
        </w:rPr>
        <w:drawing>
          <wp:inline distT="0" distB="0" distL="0" distR="0" wp14:anchorId="1CACC38E" wp14:editId="0FE36EDD">
            <wp:extent cx="7038975" cy="13784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7050514" cy="1380726"/>
                    </a:xfrm>
                    <a:prstGeom prst="rect">
                      <a:avLst/>
                    </a:prstGeom>
                  </pic:spPr>
                </pic:pic>
              </a:graphicData>
            </a:graphic>
          </wp:inline>
        </w:drawing>
      </w:r>
    </w:p>
    <w:p w:rsidR="00DE4891" w:rsidRDefault="00DE4891" w:rsidP="00DE4891">
      <w:pPr>
        <w:pStyle w:val="NoSpacing"/>
      </w:pPr>
    </w:p>
    <w:p w:rsidR="00DE4891" w:rsidRDefault="00DE4891" w:rsidP="00DE4891">
      <w:pPr>
        <w:pStyle w:val="NoSpacing"/>
        <w:rPr>
          <w:b/>
        </w:rPr>
      </w:pPr>
      <w:r w:rsidRPr="008E4AAF">
        <w:rPr>
          <w:b/>
        </w:rPr>
        <w:t>Column Name</w:t>
      </w:r>
      <w:r w:rsidRPr="008E4AAF">
        <w:rPr>
          <w:b/>
        </w:rPr>
        <w:tab/>
      </w:r>
      <w:r w:rsidRPr="008E4AAF">
        <w:rPr>
          <w:b/>
        </w:rPr>
        <w:tab/>
        <w:t>Format</w:t>
      </w:r>
      <w:r w:rsidRPr="008E4AAF">
        <w:rPr>
          <w:b/>
        </w:rPr>
        <w:tab/>
      </w:r>
      <w:r w:rsidRPr="008E4AAF">
        <w:rPr>
          <w:b/>
        </w:rPr>
        <w:tab/>
      </w:r>
      <w:r w:rsidRPr="008E4AAF">
        <w:rPr>
          <w:b/>
        </w:rPr>
        <w:tab/>
        <w:t>Description</w:t>
      </w:r>
    </w:p>
    <w:p w:rsidR="008E4AAF" w:rsidRPr="008E4AAF" w:rsidRDefault="008E4AAF" w:rsidP="00DE4891">
      <w:pPr>
        <w:pStyle w:val="NoSpacing"/>
        <w:rPr>
          <w:b/>
        </w:rPr>
      </w:pPr>
      <w:r>
        <w:rPr>
          <w:b/>
        </w:rPr>
        <w:t>*****************</w:t>
      </w:r>
      <w:r>
        <w:rPr>
          <w:b/>
        </w:rPr>
        <w:tab/>
      </w:r>
      <w:r>
        <w:rPr>
          <w:b/>
        </w:rPr>
        <w:tab/>
        <w:t>*****************</w:t>
      </w:r>
      <w:r>
        <w:rPr>
          <w:b/>
        </w:rPr>
        <w:tab/>
      </w:r>
      <w:r>
        <w:rPr>
          <w:b/>
        </w:rPr>
        <w:tab/>
        <w:t>**************************************</w:t>
      </w:r>
    </w:p>
    <w:p w:rsidR="00DE4891" w:rsidRDefault="00DE4891" w:rsidP="00DE4891">
      <w:pPr>
        <w:pStyle w:val="NoSpacing"/>
      </w:pPr>
      <w:r>
        <w:t>Date</w:t>
      </w:r>
      <w:r>
        <w:tab/>
        <w:t xml:space="preserve"> </w:t>
      </w:r>
      <w:r>
        <w:tab/>
      </w:r>
      <w:r>
        <w:tab/>
      </w:r>
      <w:r w:rsidR="008E4AAF">
        <w:tab/>
      </w:r>
      <w:proofErr w:type="spellStart"/>
      <w:r>
        <w:t>Date</w:t>
      </w:r>
      <w:proofErr w:type="spellEnd"/>
      <w:r>
        <w:tab/>
      </w:r>
      <w:r>
        <w:tab/>
      </w:r>
      <w:r>
        <w:tab/>
      </w:r>
      <w:r w:rsidR="008E4AAF">
        <w:tab/>
        <w:t>Event Date.  Must be in Date format</w:t>
      </w:r>
    </w:p>
    <w:p w:rsidR="00DE4891" w:rsidRDefault="00DE4891" w:rsidP="00DE4891">
      <w:pPr>
        <w:pStyle w:val="NoSpacing"/>
      </w:pPr>
      <w:proofErr w:type="gramStart"/>
      <w:r>
        <w:t>Time</w:t>
      </w:r>
      <w:r w:rsidR="008E4AAF">
        <w:tab/>
      </w:r>
      <w:r w:rsidR="008E4AAF">
        <w:tab/>
      </w:r>
      <w:r w:rsidR="008E4AAF">
        <w:tab/>
      </w:r>
      <w:r w:rsidR="008E4AAF">
        <w:tab/>
      </w:r>
      <w:proofErr w:type="spellStart"/>
      <w:r w:rsidR="008E4AAF">
        <w:t>Time</w:t>
      </w:r>
      <w:proofErr w:type="spellEnd"/>
      <w:r w:rsidR="008E4AAF">
        <w:tab/>
      </w:r>
      <w:r w:rsidR="008E4AAF">
        <w:tab/>
      </w:r>
      <w:r w:rsidR="008E4AAF">
        <w:tab/>
      </w:r>
      <w:r w:rsidR="008E4AAF">
        <w:tab/>
        <w:t>Event Time.</w:t>
      </w:r>
      <w:proofErr w:type="gramEnd"/>
      <w:r w:rsidR="008E4AAF">
        <w:t xml:space="preserve">  Must be in Time format with AM/PM</w:t>
      </w:r>
    </w:p>
    <w:p w:rsidR="00DE4891" w:rsidRDefault="00DE4891" w:rsidP="00DE4891">
      <w:pPr>
        <w:pStyle w:val="NoSpacing"/>
      </w:pPr>
      <w:r>
        <w:t>Duration</w:t>
      </w:r>
      <w:r w:rsidR="008E4AAF">
        <w:tab/>
      </w:r>
      <w:r w:rsidR="008E4AAF">
        <w:tab/>
      </w:r>
      <w:r w:rsidR="008E4AAF">
        <w:tab/>
        <w:t>Time</w:t>
      </w:r>
      <w:r w:rsidR="008E4AAF">
        <w:tab/>
      </w:r>
      <w:r w:rsidR="008E4AAF">
        <w:tab/>
      </w:r>
      <w:r w:rsidR="008E4AAF">
        <w:tab/>
      </w:r>
      <w:r w:rsidR="008E4AAF">
        <w:tab/>
        <w:t xml:space="preserve">Event </w:t>
      </w:r>
      <w:proofErr w:type="gramStart"/>
      <w:r w:rsidR="008E4AAF">
        <w:t>Duration  in</w:t>
      </w:r>
      <w:proofErr w:type="gramEnd"/>
      <w:r w:rsidR="008E4AAF">
        <w:t xml:space="preserve"> time format without AM/PM</w:t>
      </w:r>
    </w:p>
    <w:p w:rsidR="008E4AAF" w:rsidRDefault="008E4AAF" w:rsidP="00DE4891">
      <w:pPr>
        <w:pStyle w:val="NoSpacing"/>
      </w:pPr>
      <w:r>
        <w:tab/>
      </w:r>
      <w:r>
        <w:tab/>
      </w:r>
      <w:r>
        <w:tab/>
      </w:r>
      <w:r>
        <w:tab/>
      </w:r>
      <w:r>
        <w:tab/>
      </w:r>
      <w:r>
        <w:tab/>
      </w:r>
      <w:r>
        <w:tab/>
      </w:r>
      <w:r>
        <w:tab/>
        <w:t>Not currently used</w:t>
      </w:r>
    </w:p>
    <w:p w:rsidR="00DE4891" w:rsidRDefault="00DE4891" w:rsidP="00DE4891">
      <w:pPr>
        <w:pStyle w:val="NoSpacing"/>
      </w:pPr>
      <w:r>
        <w:t>Name</w:t>
      </w:r>
      <w:r w:rsidR="008E4AAF">
        <w:tab/>
      </w:r>
      <w:r w:rsidR="008E4AAF">
        <w:tab/>
      </w:r>
      <w:r w:rsidR="008E4AAF">
        <w:tab/>
      </w:r>
      <w:r w:rsidR="008E4AAF">
        <w:tab/>
        <w:t>Text Free Form</w:t>
      </w:r>
      <w:r w:rsidR="008E4AAF">
        <w:tab/>
      </w:r>
      <w:r w:rsidR="008E4AAF">
        <w:tab/>
        <w:t>Event Name.   Freeform Text</w:t>
      </w:r>
    </w:p>
    <w:p w:rsidR="00DE4891" w:rsidRDefault="00DE4891" w:rsidP="00DE4891">
      <w:pPr>
        <w:pStyle w:val="NoSpacing"/>
      </w:pPr>
      <w:r>
        <w:t>Writer</w:t>
      </w:r>
      <w:r w:rsidR="008E4AAF">
        <w:tab/>
      </w:r>
      <w:r w:rsidR="008E4AAF">
        <w:tab/>
      </w:r>
      <w:r w:rsidR="008E4AAF">
        <w:tab/>
      </w:r>
      <w:r w:rsidR="008E4AAF">
        <w:tab/>
        <w:t>Text Free Form</w:t>
      </w:r>
      <w:r w:rsidR="008E4AAF">
        <w:tab/>
      </w:r>
      <w:r w:rsidR="008E4AAF">
        <w:tab/>
      </w:r>
      <w:proofErr w:type="gramStart"/>
      <w:r w:rsidR="008E4AAF">
        <w:t>The</w:t>
      </w:r>
      <w:proofErr w:type="gramEnd"/>
      <w:r w:rsidR="008E4AAF">
        <w:t xml:space="preserve"> Real Name of the Defined User in 1CapApp</w:t>
      </w:r>
    </w:p>
    <w:p w:rsidR="008E4AAF" w:rsidRDefault="008E4AAF" w:rsidP="00DE4891">
      <w:pPr>
        <w:pStyle w:val="NoSpacing"/>
      </w:pPr>
      <w:r>
        <w:tab/>
      </w:r>
      <w:r>
        <w:tab/>
      </w:r>
      <w:r>
        <w:tab/>
      </w:r>
      <w:r>
        <w:tab/>
      </w:r>
      <w:r>
        <w:tab/>
      </w:r>
      <w:r>
        <w:tab/>
      </w:r>
      <w:r>
        <w:tab/>
      </w:r>
      <w:r>
        <w:tab/>
        <w:t xml:space="preserve">Keep a list of writers in your spreadsheet that </w:t>
      </w:r>
    </w:p>
    <w:p w:rsidR="008E4AAF" w:rsidRDefault="008E4AAF" w:rsidP="008E4AAF">
      <w:pPr>
        <w:pStyle w:val="NoSpacing"/>
      </w:pPr>
      <w:r>
        <w:tab/>
      </w:r>
      <w:r>
        <w:tab/>
      </w:r>
      <w:r>
        <w:tab/>
      </w:r>
      <w:r>
        <w:tab/>
      </w:r>
      <w:r>
        <w:tab/>
      </w:r>
      <w:r>
        <w:tab/>
      </w:r>
      <w:r>
        <w:tab/>
        <w:t xml:space="preserve"> </w:t>
      </w:r>
      <w:r>
        <w:tab/>
      </w:r>
      <w:proofErr w:type="gramStart"/>
      <w:r>
        <w:t>Corresponds to 1CapApp users.</w:t>
      </w:r>
      <w:proofErr w:type="gramEnd"/>
      <w:r>
        <w:t xml:space="preserve">  Session will be</w:t>
      </w:r>
    </w:p>
    <w:p w:rsidR="00DE4891" w:rsidRDefault="008E4AAF" w:rsidP="00DE4891">
      <w:pPr>
        <w:pStyle w:val="NoSpacing"/>
      </w:pPr>
      <w:r>
        <w:tab/>
      </w:r>
      <w:r>
        <w:tab/>
      </w:r>
      <w:r>
        <w:tab/>
      </w:r>
      <w:r>
        <w:tab/>
      </w:r>
      <w:r>
        <w:tab/>
      </w:r>
      <w:r>
        <w:tab/>
      </w:r>
      <w:r>
        <w:tab/>
      </w:r>
      <w:r>
        <w:tab/>
      </w:r>
      <w:proofErr w:type="gramStart"/>
      <w:r>
        <w:t>created</w:t>
      </w:r>
      <w:proofErr w:type="gramEnd"/>
      <w:r>
        <w:t xml:space="preserve"> with this assigned writer.</w:t>
      </w:r>
    </w:p>
    <w:p w:rsidR="00765CEF" w:rsidRDefault="00765CEF" w:rsidP="00DE4891">
      <w:pPr>
        <w:pStyle w:val="NoSpacing"/>
      </w:pPr>
    </w:p>
    <w:p w:rsidR="00765CEF" w:rsidRDefault="00765CEF" w:rsidP="00DE4891">
      <w:pPr>
        <w:pStyle w:val="NoSpacing"/>
      </w:pPr>
    </w:p>
    <w:p w:rsidR="00765CEF" w:rsidRDefault="00765CEF" w:rsidP="00DE4891">
      <w:pPr>
        <w:pStyle w:val="NoSpacing"/>
      </w:pPr>
    </w:p>
    <w:p w:rsidR="00765CEF" w:rsidRDefault="00765CEF" w:rsidP="00DE4891">
      <w:pPr>
        <w:pStyle w:val="NoSpacing"/>
      </w:pPr>
    </w:p>
    <w:p w:rsidR="00765CEF" w:rsidRDefault="00765CEF" w:rsidP="00DE4891">
      <w:pPr>
        <w:pStyle w:val="NoSpacing"/>
      </w:pPr>
    </w:p>
    <w:p w:rsidR="00765CEF" w:rsidRDefault="00765CEF" w:rsidP="00DE4891">
      <w:pPr>
        <w:pStyle w:val="NoSpacing"/>
      </w:pPr>
    </w:p>
    <w:p w:rsidR="00765CEF" w:rsidRDefault="00765CEF" w:rsidP="00DE4891">
      <w:pPr>
        <w:pStyle w:val="NoSpacing"/>
      </w:pPr>
    </w:p>
    <w:p w:rsidR="00DE4891" w:rsidRDefault="00DE4891" w:rsidP="00FF1128">
      <w:pPr>
        <w:rPr>
          <w:sz w:val="24"/>
          <w:szCs w:val="24"/>
        </w:rPr>
      </w:pPr>
      <w:r>
        <w:rPr>
          <w:noProof/>
        </w:rPr>
        <w:drawing>
          <wp:inline distT="0" distB="0" distL="0" distR="0" wp14:anchorId="7E48C8AD" wp14:editId="5C1C4F39">
            <wp:extent cx="7038975" cy="1517591"/>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7038975" cy="1517591"/>
                    </a:xfrm>
                    <a:prstGeom prst="rect">
                      <a:avLst/>
                    </a:prstGeom>
                  </pic:spPr>
                </pic:pic>
              </a:graphicData>
            </a:graphic>
          </wp:inline>
        </w:drawing>
      </w:r>
    </w:p>
    <w:p w:rsidR="00765CEF" w:rsidRDefault="00765CEF" w:rsidP="00765CEF">
      <w:pPr>
        <w:pStyle w:val="NoSpacing"/>
        <w:rPr>
          <w:b/>
        </w:rPr>
      </w:pPr>
      <w:r w:rsidRPr="008E4AAF">
        <w:rPr>
          <w:b/>
        </w:rPr>
        <w:t>Column Name</w:t>
      </w:r>
      <w:r w:rsidRPr="008E4AAF">
        <w:rPr>
          <w:b/>
        </w:rPr>
        <w:tab/>
      </w:r>
      <w:r w:rsidRPr="008E4AAF">
        <w:rPr>
          <w:b/>
        </w:rPr>
        <w:tab/>
        <w:t>Format</w:t>
      </w:r>
      <w:r w:rsidRPr="008E4AAF">
        <w:rPr>
          <w:b/>
        </w:rPr>
        <w:tab/>
      </w:r>
      <w:r w:rsidRPr="008E4AAF">
        <w:rPr>
          <w:b/>
        </w:rPr>
        <w:tab/>
      </w:r>
      <w:r w:rsidRPr="008E4AAF">
        <w:rPr>
          <w:b/>
        </w:rPr>
        <w:tab/>
        <w:t>Description</w:t>
      </w:r>
    </w:p>
    <w:p w:rsidR="00765CEF" w:rsidRDefault="00765CEF" w:rsidP="00765CEF">
      <w:pPr>
        <w:pStyle w:val="NoSpacing"/>
        <w:rPr>
          <w:b/>
        </w:rPr>
      </w:pPr>
      <w:r>
        <w:rPr>
          <w:b/>
        </w:rPr>
        <w:t>*****************</w:t>
      </w:r>
      <w:r>
        <w:rPr>
          <w:b/>
        </w:rPr>
        <w:tab/>
      </w:r>
      <w:r>
        <w:rPr>
          <w:b/>
        </w:rPr>
        <w:tab/>
        <w:t>*****************</w:t>
      </w:r>
      <w:r>
        <w:rPr>
          <w:b/>
        </w:rPr>
        <w:tab/>
      </w:r>
      <w:r>
        <w:rPr>
          <w:b/>
        </w:rPr>
        <w:tab/>
        <w:t>**************************************</w:t>
      </w:r>
    </w:p>
    <w:p w:rsidR="00765CEF" w:rsidRDefault="00765CEF" w:rsidP="00765CEF">
      <w:pPr>
        <w:pStyle w:val="NoSpacing"/>
      </w:pPr>
      <w:r>
        <w:t>Email Writer</w:t>
      </w:r>
      <w:r>
        <w:tab/>
      </w:r>
      <w:r>
        <w:tab/>
      </w:r>
      <w:r>
        <w:tab/>
        <w:t>Text</w:t>
      </w:r>
      <w:r>
        <w:tab/>
      </w:r>
      <w:r>
        <w:tab/>
      </w:r>
      <w:r>
        <w:tab/>
      </w:r>
      <w:r>
        <w:tab/>
        <w:t>Email ID of the Writer</w:t>
      </w:r>
    </w:p>
    <w:p w:rsidR="00765CEF" w:rsidRPr="00765CEF" w:rsidRDefault="00765CEF" w:rsidP="00765CEF">
      <w:pPr>
        <w:pStyle w:val="NoSpacing"/>
      </w:pPr>
      <w:r>
        <w:t>Total Time</w:t>
      </w:r>
      <w:r>
        <w:tab/>
      </w:r>
      <w:r>
        <w:tab/>
      </w:r>
      <w:r>
        <w:tab/>
      </w:r>
      <w:proofErr w:type="spellStart"/>
      <w:r>
        <w:t>Time</w:t>
      </w:r>
      <w:proofErr w:type="spellEnd"/>
      <w:r>
        <w:tab/>
      </w:r>
      <w:r>
        <w:tab/>
      </w:r>
      <w:r>
        <w:tab/>
      </w:r>
      <w:r>
        <w:tab/>
        <w:t>Not currently used by 1CapApp</w:t>
      </w:r>
    </w:p>
    <w:p w:rsidR="00765CEF" w:rsidRPr="00765CEF" w:rsidRDefault="00765CEF" w:rsidP="00765CEF">
      <w:pPr>
        <w:pStyle w:val="NoSpacing"/>
      </w:pPr>
      <w:r>
        <w:t>Station</w:t>
      </w:r>
      <w:r>
        <w:tab/>
      </w:r>
      <w:r>
        <w:tab/>
      </w:r>
      <w:r>
        <w:tab/>
      </w:r>
      <w:r>
        <w:tab/>
        <w:t>Numeric</w:t>
      </w:r>
      <w:r>
        <w:tab/>
      </w:r>
      <w:r>
        <w:tab/>
      </w:r>
      <w:r>
        <w:tab/>
      </w:r>
      <w:proofErr w:type="gramStart"/>
      <w:r>
        <w:t>Not</w:t>
      </w:r>
      <w:proofErr w:type="gramEnd"/>
      <w:r>
        <w:t xml:space="preserve"> currently used by 1CapApp</w:t>
      </w:r>
    </w:p>
    <w:p w:rsidR="00765CEF" w:rsidRPr="00765CEF" w:rsidRDefault="00765CEF" w:rsidP="00765CEF">
      <w:pPr>
        <w:pStyle w:val="NoSpacing"/>
      </w:pPr>
      <w:r>
        <w:t>Invoice Total</w:t>
      </w:r>
      <w:r>
        <w:tab/>
      </w:r>
      <w:r>
        <w:tab/>
      </w:r>
      <w:r>
        <w:tab/>
      </w:r>
      <w:r>
        <w:t>Currency</w:t>
      </w:r>
      <w:r>
        <w:tab/>
      </w:r>
      <w:r>
        <w:tab/>
      </w:r>
      <w:r>
        <w:tab/>
        <w:t>Not currently used by 1CapApp</w:t>
      </w:r>
    </w:p>
    <w:p w:rsidR="00765CEF" w:rsidRDefault="00765CEF" w:rsidP="00765CEF">
      <w:pPr>
        <w:pStyle w:val="NoSpacing"/>
      </w:pPr>
      <w:r>
        <w:t>PO Total</w:t>
      </w:r>
      <w:r>
        <w:tab/>
      </w:r>
      <w:r>
        <w:tab/>
      </w:r>
      <w:r>
        <w:tab/>
      </w:r>
      <w:proofErr w:type="spellStart"/>
      <w:r>
        <w:t>Currenty</w:t>
      </w:r>
      <w:proofErr w:type="spellEnd"/>
      <w:r>
        <w:tab/>
      </w:r>
      <w:r>
        <w:tab/>
      </w:r>
      <w:r>
        <w:tab/>
        <w:t>Not currently used by 1CapApp</w:t>
      </w:r>
    </w:p>
    <w:p w:rsidR="00950E22" w:rsidRDefault="00950E22" w:rsidP="00765CEF">
      <w:pPr>
        <w:pStyle w:val="NoSpacing"/>
      </w:pPr>
      <w:r>
        <w:t>Time Zone</w:t>
      </w:r>
      <w:r>
        <w:tab/>
      </w:r>
      <w:r>
        <w:tab/>
      </w:r>
      <w:r>
        <w:tab/>
        <w:t>Text</w:t>
      </w:r>
      <w:r>
        <w:tab/>
      </w:r>
      <w:r>
        <w:tab/>
      </w:r>
      <w:r>
        <w:tab/>
      </w:r>
      <w:r>
        <w:tab/>
        <w:t xml:space="preserve">Time Zone in reference to </w:t>
      </w:r>
      <w:proofErr w:type="spellStart"/>
      <w:r>
        <w:t>Greenich</w:t>
      </w:r>
      <w:proofErr w:type="spellEnd"/>
      <w:r>
        <w:t xml:space="preserve"> Mean Time</w:t>
      </w:r>
    </w:p>
    <w:p w:rsidR="00950E22" w:rsidRDefault="00950E22" w:rsidP="00765CEF">
      <w:pPr>
        <w:pStyle w:val="NoSpacing"/>
      </w:pPr>
      <w:r>
        <w:tab/>
      </w:r>
      <w:r>
        <w:tab/>
      </w:r>
      <w:r>
        <w:tab/>
      </w:r>
      <w:r>
        <w:tab/>
      </w:r>
      <w:r>
        <w:tab/>
      </w:r>
      <w:r>
        <w:tab/>
      </w:r>
      <w:r>
        <w:tab/>
      </w:r>
      <w:r>
        <w:tab/>
        <w:t>Eastern = GMT-5</w:t>
      </w:r>
    </w:p>
    <w:p w:rsidR="00950E22" w:rsidRDefault="00950E22" w:rsidP="00765CEF">
      <w:pPr>
        <w:pStyle w:val="NoSpacing"/>
      </w:pPr>
      <w:r>
        <w:tab/>
      </w:r>
      <w:r>
        <w:tab/>
      </w:r>
      <w:r>
        <w:tab/>
      </w:r>
      <w:r>
        <w:tab/>
      </w:r>
      <w:r>
        <w:tab/>
      </w:r>
      <w:r>
        <w:tab/>
      </w:r>
      <w:r>
        <w:tab/>
      </w:r>
      <w:r>
        <w:tab/>
        <w:t>Central = GMT-6</w:t>
      </w:r>
    </w:p>
    <w:p w:rsidR="00950E22" w:rsidRDefault="00950E22" w:rsidP="00765CEF">
      <w:pPr>
        <w:pStyle w:val="NoSpacing"/>
      </w:pPr>
      <w:r>
        <w:tab/>
      </w:r>
      <w:r>
        <w:tab/>
      </w:r>
      <w:r>
        <w:tab/>
      </w:r>
      <w:r>
        <w:tab/>
      </w:r>
      <w:r>
        <w:tab/>
      </w:r>
      <w:r>
        <w:tab/>
      </w:r>
      <w:r>
        <w:tab/>
      </w:r>
      <w:r>
        <w:tab/>
        <w:t>Mountain = GMT-7</w:t>
      </w:r>
    </w:p>
    <w:p w:rsidR="00950E22" w:rsidRPr="00765CEF" w:rsidRDefault="00950E22" w:rsidP="00765CEF">
      <w:pPr>
        <w:pStyle w:val="NoSpacing"/>
      </w:pPr>
      <w:r>
        <w:lastRenderedPageBreak/>
        <w:tab/>
      </w:r>
      <w:r>
        <w:tab/>
      </w:r>
      <w:r>
        <w:tab/>
      </w:r>
      <w:r>
        <w:tab/>
      </w:r>
      <w:r>
        <w:tab/>
      </w:r>
      <w:r>
        <w:tab/>
      </w:r>
      <w:r>
        <w:tab/>
      </w:r>
      <w:r>
        <w:tab/>
        <w:t>Pacific=GMT-8</w:t>
      </w:r>
    </w:p>
    <w:p w:rsidR="00765CEF" w:rsidRDefault="00D567D2" w:rsidP="00D567D2">
      <w:pPr>
        <w:pStyle w:val="NoSpacing"/>
      </w:pPr>
      <w:r>
        <w:tab/>
      </w:r>
      <w:r>
        <w:tab/>
      </w:r>
      <w:r>
        <w:tab/>
      </w:r>
      <w:r>
        <w:tab/>
      </w:r>
      <w:r>
        <w:tab/>
      </w:r>
      <w:r>
        <w:tab/>
      </w:r>
      <w:r>
        <w:tab/>
      </w:r>
      <w:r>
        <w:tab/>
        <w:t>London=GMT-0</w:t>
      </w:r>
    </w:p>
    <w:p w:rsidR="00D567D2" w:rsidRDefault="00D567D2" w:rsidP="00D567D2">
      <w:pPr>
        <w:pStyle w:val="NoSpacing"/>
      </w:pPr>
      <w:r>
        <w:t>Type</w:t>
      </w:r>
      <w:r>
        <w:tab/>
      </w:r>
      <w:r>
        <w:tab/>
      </w:r>
      <w:r>
        <w:tab/>
      </w:r>
      <w:r>
        <w:tab/>
        <w:t>Text</w:t>
      </w:r>
      <w:r>
        <w:tab/>
      </w:r>
      <w:r>
        <w:tab/>
      </w:r>
      <w:r>
        <w:tab/>
      </w:r>
      <w:r>
        <w:tab/>
        <w:t>Public, Private, Limited or Hidden</w:t>
      </w:r>
    </w:p>
    <w:p w:rsidR="00D567D2" w:rsidRDefault="00D567D2" w:rsidP="00D567D2">
      <w:pPr>
        <w:pStyle w:val="NoSpacing"/>
      </w:pPr>
      <w:r>
        <w:tab/>
      </w:r>
      <w:r>
        <w:tab/>
      </w:r>
      <w:r>
        <w:tab/>
      </w:r>
      <w:r>
        <w:tab/>
      </w:r>
      <w:r>
        <w:tab/>
      </w:r>
      <w:r>
        <w:tab/>
      </w:r>
      <w:r>
        <w:tab/>
      </w:r>
      <w:r>
        <w:tab/>
        <w:t>Must be spelled correctly as above</w:t>
      </w:r>
    </w:p>
    <w:p w:rsidR="00D567D2" w:rsidRDefault="00D567D2" w:rsidP="00D567D2">
      <w:pPr>
        <w:pStyle w:val="NoSpacing"/>
      </w:pPr>
      <w:r>
        <w:t>Notes</w:t>
      </w:r>
      <w:r>
        <w:tab/>
      </w:r>
      <w:r>
        <w:tab/>
      </w:r>
      <w:r>
        <w:tab/>
      </w:r>
      <w:r>
        <w:tab/>
        <w:t>Numeric</w:t>
      </w:r>
      <w:r>
        <w:tab/>
      </w:r>
      <w:r>
        <w:tab/>
      </w:r>
      <w:r>
        <w:tab/>
        <w:t>0 = Do not display Note Taking box on view page</w:t>
      </w:r>
      <w:r>
        <w:tab/>
      </w:r>
      <w:r>
        <w:tab/>
      </w:r>
      <w:r>
        <w:tab/>
      </w:r>
      <w:r>
        <w:tab/>
      </w:r>
      <w:r>
        <w:tab/>
      </w:r>
      <w:r>
        <w:tab/>
      </w:r>
      <w:r>
        <w:tab/>
      </w:r>
      <w:r>
        <w:tab/>
      </w:r>
      <w:r>
        <w:tab/>
        <w:t>1 = Display the Note Taking box on view page</w:t>
      </w:r>
    </w:p>
    <w:p w:rsidR="00D567D2" w:rsidRDefault="00D567D2" w:rsidP="00D567D2">
      <w:pPr>
        <w:pStyle w:val="NoSpacing"/>
      </w:pPr>
      <w:r>
        <w:t>Chat</w:t>
      </w:r>
      <w:r>
        <w:tab/>
      </w:r>
      <w:r>
        <w:tab/>
      </w:r>
      <w:r>
        <w:tab/>
      </w:r>
      <w:r>
        <w:tab/>
        <w:t>Numeric</w:t>
      </w:r>
      <w:r>
        <w:tab/>
      </w:r>
      <w:r>
        <w:tab/>
      </w:r>
      <w:r>
        <w:tab/>
        <w:t xml:space="preserve">0 = Do not display the chat box on view page  </w:t>
      </w:r>
    </w:p>
    <w:p w:rsidR="00D567D2" w:rsidRDefault="00D567D2" w:rsidP="00D567D2">
      <w:pPr>
        <w:pStyle w:val="NoSpacing"/>
      </w:pPr>
      <w:r>
        <w:tab/>
      </w:r>
      <w:r>
        <w:tab/>
      </w:r>
      <w:r>
        <w:tab/>
      </w:r>
      <w:r>
        <w:tab/>
      </w:r>
      <w:r>
        <w:tab/>
      </w:r>
      <w:r>
        <w:tab/>
      </w:r>
      <w:r>
        <w:tab/>
      </w:r>
      <w:r>
        <w:tab/>
        <w:t>1 = Display chat box without the user list</w:t>
      </w:r>
    </w:p>
    <w:p w:rsidR="00D567D2" w:rsidRDefault="00D567D2" w:rsidP="00D567D2">
      <w:pPr>
        <w:pStyle w:val="NoSpacing"/>
      </w:pPr>
      <w:r>
        <w:tab/>
      </w:r>
      <w:r>
        <w:tab/>
      </w:r>
      <w:r>
        <w:tab/>
      </w:r>
      <w:r>
        <w:tab/>
      </w:r>
      <w:r>
        <w:tab/>
      </w:r>
      <w:r>
        <w:tab/>
      </w:r>
      <w:r>
        <w:tab/>
      </w:r>
      <w:r>
        <w:tab/>
        <w:t>2 = Display chat box with the user list</w:t>
      </w:r>
    </w:p>
    <w:p w:rsidR="00765CEF" w:rsidRDefault="00765CEF" w:rsidP="00D567D2">
      <w:pPr>
        <w:pStyle w:val="NoSpacing"/>
      </w:pPr>
    </w:p>
    <w:p w:rsidR="00D567D2" w:rsidRDefault="00D567D2" w:rsidP="00D567D2">
      <w:pPr>
        <w:pStyle w:val="NoSpacing"/>
      </w:pPr>
    </w:p>
    <w:p w:rsidR="00DE4891" w:rsidRDefault="00E60D67" w:rsidP="00FF1128">
      <w:pPr>
        <w:rPr>
          <w:sz w:val="24"/>
          <w:szCs w:val="24"/>
        </w:rPr>
      </w:pPr>
      <w:r>
        <w:rPr>
          <w:noProof/>
        </w:rPr>
        <w:drawing>
          <wp:inline distT="0" distB="0" distL="0" distR="0" wp14:anchorId="3C6ED411" wp14:editId="68C3F82D">
            <wp:extent cx="6896100" cy="14528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920666" cy="1458072"/>
                    </a:xfrm>
                    <a:prstGeom prst="rect">
                      <a:avLst/>
                    </a:prstGeom>
                  </pic:spPr>
                </pic:pic>
              </a:graphicData>
            </a:graphic>
          </wp:inline>
        </w:drawing>
      </w:r>
    </w:p>
    <w:p w:rsidR="00D567D2" w:rsidRDefault="00D567D2" w:rsidP="00D567D2">
      <w:pPr>
        <w:pStyle w:val="NoSpacing"/>
        <w:rPr>
          <w:b/>
        </w:rPr>
      </w:pPr>
      <w:r w:rsidRPr="008E4AAF">
        <w:rPr>
          <w:b/>
        </w:rPr>
        <w:t>Column Name</w:t>
      </w:r>
      <w:r w:rsidRPr="008E4AAF">
        <w:rPr>
          <w:b/>
        </w:rPr>
        <w:tab/>
      </w:r>
      <w:r w:rsidRPr="008E4AAF">
        <w:rPr>
          <w:b/>
        </w:rPr>
        <w:tab/>
        <w:t>Format</w:t>
      </w:r>
      <w:r w:rsidRPr="008E4AAF">
        <w:rPr>
          <w:b/>
        </w:rPr>
        <w:tab/>
      </w:r>
      <w:r w:rsidRPr="008E4AAF">
        <w:rPr>
          <w:b/>
        </w:rPr>
        <w:tab/>
      </w:r>
      <w:r w:rsidRPr="008E4AAF">
        <w:rPr>
          <w:b/>
        </w:rPr>
        <w:tab/>
        <w:t>Description</w:t>
      </w:r>
    </w:p>
    <w:p w:rsidR="00D567D2" w:rsidRDefault="00D567D2" w:rsidP="00D567D2">
      <w:pPr>
        <w:pStyle w:val="NoSpacing"/>
        <w:rPr>
          <w:b/>
        </w:rPr>
      </w:pPr>
      <w:r>
        <w:rPr>
          <w:b/>
        </w:rPr>
        <w:t>*****************</w:t>
      </w:r>
      <w:r>
        <w:rPr>
          <w:b/>
        </w:rPr>
        <w:tab/>
      </w:r>
      <w:r>
        <w:rPr>
          <w:b/>
        </w:rPr>
        <w:tab/>
        <w:t>*****************</w:t>
      </w:r>
      <w:r>
        <w:rPr>
          <w:b/>
        </w:rPr>
        <w:tab/>
      </w:r>
      <w:r>
        <w:rPr>
          <w:b/>
        </w:rPr>
        <w:tab/>
        <w:t>**************************************</w:t>
      </w:r>
    </w:p>
    <w:p w:rsidR="00D567D2" w:rsidRDefault="00D567D2" w:rsidP="00D567D2">
      <w:pPr>
        <w:pStyle w:val="NoSpacing"/>
      </w:pPr>
      <w:r>
        <w:t>Chat Log Email</w:t>
      </w:r>
      <w:r>
        <w:tab/>
      </w:r>
      <w:r>
        <w:tab/>
        <w:t>Numeric</w:t>
      </w:r>
      <w:r>
        <w:tab/>
      </w:r>
      <w:r>
        <w:tab/>
      </w:r>
      <w:r>
        <w:tab/>
      </w:r>
      <w:r>
        <w:t>1</w:t>
      </w:r>
      <w:r>
        <w:t xml:space="preserve"> = </w:t>
      </w:r>
      <w:r>
        <w:t>Allow viewer to email chat log</w:t>
      </w:r>
      <w:r>
        <w:tab/>
      </w:r>
      <w:r>
        <w:tab/>
      </w:r>
      <w:r>
        <w:tab/>
      </w:r>
      <w:r>
        <w:tab/>
      </w:r>
      <w:r>
        <w:tab/>
      </w:r>
      <w:r>
        <w:tab/>
      </w:r>
      <w:r>
        <w:tab/>
      </w:r>
      <w:r>
        <w:tab/>
      </w:r>
      <w:r>
        <w:tab/>
      </w:r>
      <w:r>
        <w:tab/>
      </w:r>
      <w:r>
        <w:tab/>
        <w:t>0</w:t>
      </w:r>
      <w:r>
        <w:t xml:space="preserve"> = </w:t>
      </w:r>
      <w:r>
        <w:t>Do not allow viewer to email chat log</w:t>
      </w:r>
    </w:p>
    <w:p w:rsidR="00D567D2" w:rsidRDefault="00D567D2" w:rsidP="00D567D2">
      <w:pPr>
        <w:pStyle w:val="NoSpacing"/>
      </w:pPr>
      <w:r>
        <w:t>Allow Clipboard</w:t>
      </w:r>
      <w:r>
        <w:tab/>
      </w:r>
      <w:r>
        <w:tab/>
      </w:r>
      <w:r>
        <w:tab/>
      </w:r>
      <w:r>
        <w:t xml:space="preserve"> </w:t>
      </w:r>
    </w:p>
    <w:p w:rsidR="00D567D2" w:rsidRDefault="00D567D2" w:rsidP="00D567D2">
      <w:pPr>
        <w:pStyle w:val="NoSpacing"/>
      </w:pPr>
      <w:r>
        <w:t xml:space="preserve">Copy Transcript </w:t>
      </w:r>
      <w:r>
        <w:tab/>
      </w:r>
      <w:r>
        <w:tab/>
        <w:t>Numeric</w:t>
      </w:r>
      <w:r>
        <w:tab/>
      </w:r>
      <w:r>
        <w:tab/>
      </w:r>
      <w:r>
        <w:tab/>
      </w:r>
      <w:r w:rsidR="00E60D67">
        <w:t>0</w:t>
      </w:r>
      <w:r>
        <w:t xml:space="preserve"> = </w:t>
      </w:r>
      <w:r w:rsidR="00E60D67">
        <w:t xml:space="preserve">Do not allow user to copy transcript  </w:t>
      </w:r>
      <w:r>
        <w:tab/>
      </w:r>
      <w:r w:rsidR="00E60D67">
        <w:tab/>
      </w:r>
      <w:r w:rsidR="00E60D67">
        <w:tab/>
      </w:r>
      <w:r>
        <w:tab/>
      </w:r>
      <w:r>
        <w:tab/>
      </w:r>
      <w:r>
        <w:tab/>
      </w:r>
      <w:r>
        <w:tab/>
      </w:r>
      <w:r>
        <w:tab/>
      </w:r>
      <w:r w:rsidR="00E60D67">
        <w:tab/>
      </w:r>
      <w:r w:rsidR="00E60D67">
        <w:tab/>
        <w:t>1</w:t>
      </w:r>
      <w:r>
        <w:t xml:space="preserve"> = </w:t>
      </w:r>
      <w:r w:rsidR="00E60D67">
        <w:t>A</w:t>
      </w:r>
      <w:r w:rsidR="00E60D67">
        <w:t xml:space="preserve">llow user to copy transcript </w:t>
      </w:r>
      <w:r w:rsidR="00E60D67">
        <w:t xml:space="preserve"> </w:t>
      </w:r>
      <w:r w:rsidR="00E60D67">
        <w:tab/>
      </w:r>
    </w:p>
    <w:p w:rsidR="00E60D67" w:rsidRDefault="00E60D67" w:rsidP="00E60D67">
      <w:pPr>
        <w:pStyle w:val="NoSpacing"/>
      </w:pPr>
      <w:r>
        <w:t>Send out Reminder Email</w:t>
      </w:r>
      <w:r>
        <w:tab/>
      </w:r>
      <w:r>
        <w:t>Numeric</w:t>
      </w:r>
      <w:r>
        <w:tab/>
      </w:r>
      <w:r>
        <w:tab/>
      </w:r>
      <w:r>
        <w:tab/>
        <w:t>1 = Send out Reminder Email</w:t>
      </w:r>
      <w:r>
        <w:t xml:space="preserve"> </w:t>
      </w:r>
    </w:p>
    <w:p w:rsidR="00E60D67" w:rsidRDefault="00E60D67" w:rsidP="00E60D67">
      <w:pPr>
        <w:pStyle w:val="NoSpacing"/>
        <w:ind w:left="5040" w:firstLine="720"/>
      </w:pPr>
      <w:r>
        <w:t>0</w:t>
      </w:r>
      <w:r>
        <w:t xml:space="preserve"> = </w:t>
      </w:r>
      <w:r>
        <w:t>Do not send out reminder email</w:t>
      </w:r>
    </w:p>
    <w:p w:rsidR="00E60D67" w:rsidRDefault="00133038" w:rsidP="00E60D67">
      <w:pPr>
        <w:pStyle w:val="NoSpacing"/>
      </w:pPr>
      <w:r>
        <w:t>Pagination for Event</w:t>
      </w:r>
      <w:r>
        <w:tab/>
      </w:r>
      <w:r w:rsidR="00E60D67">
        <w:tab/>
        <w:t>Numeric</w:t>
      </w:r>
      <w:r w:rsidR="00E60D67">
        <w:tab/>
      </w:r>
      <w:r w:rsidR="00E60D67">
        <w:tab/>
      </w:r>
      <w:r w:rsidR="00E60D67">
        <w:tab/>
      </w:r>
      <w:r>
        <w:t>0</w:t>
      </w:r>
      <w:r w:rsidR="00E60D67">
        <w:t xml:space="preserve"> = </w:t>
      </w:r>
      <w:r>
        <w:t xml:space="preserve">Paginate event </w:t>
      </w:r>
    </w:p>
    <w:p w:rsidR="00133038" w:rsidRDefault="00133038" w:rsidP="00E60D67">
      <w:pPr>
        <w:pStyle w:val="NoSpacing"/>
        <w:ind w:left="5040" w:firstLine="720"/>
      </w:pPr>
      <w:r>
        <w:t>1</w:t>
      </w:r>
      <w:r w:rsidR="00E60D67">
        <w:t xml:space="preserve"> = </w:t>
      </w:r>
      <w:r>
        <w:t>Do not paginate event</w:t>
      </w:r>
    </w:p>
    <w:p w:rsidR="00133038" w:rsidRDefault="00133038" w:rsidP="00133038">
      <w:pPr>
        <w:pStyle w:val="NoSpacing"/>
      </w:pPr>
      <w:r>
        <w:t>Recurring</w:t>
      </w:r>
      <w:r>
        <w:tab/>
      </w:r>
      <w:r>
        <w:tab/>
      </w:r>
      <w:r>
        <w:tab/>
        <w:t>Numeric</w:t>
      </w:r>
      <w:r>
        <w:tab/>
      </w:r>
      <w:r>
        <w:tab/>
      </w:r>
      <w:r>
        <w:tab/>
        <w:t xml:space="preserve">0 = </w:t>
      </w:r>
      <w:r>
        <w:t xml:space="preserve">Not Recurring Event </w:t>
      </w:r>
    </w:p>
    <w:p w:rsidR="00133038" w:rsidRDefault="00133038" w:rsidP="00133038">
      <w:pPr>
        <w:pStyle w:val="NoSpacing"/>
        <w:ind w:left="5040" w:firstLine="720"/>
      </w:pPr>
      <w:r>
        <w:t xml:space="preserve">1 = </w:t>
      </w:r>
      <w:proofErr w:type="gramStart"/>
      <w:r>
        <w:t>This</w:t>
      </w:r>
      <w:proofErr w:type="gramEnd"/>
      <w:r>
        <w:t xml:space="preserve"> is a Recurring Event </w:t>
      </w:r>
    </w:p>
    <w:p w:rsidR="00133038" w:rsidRDefault="00133038" w:rsidP="00133038">
      <w:pPr>
        <w:pStyle w:val="NoSpacing"/>
      </w:pPr>
      <w:r>
        <w:t>Group</w:t>
      </w:r>
      <w:r>
        <w:tab/>
      </w:r>
      <w:r>
        <w:tab/>
      </w:r>
      <w:r>
        <w:tab/>
      </w:r>
      <w:r>
        <w:tab/>
        <w:t>Numeric</w:t>
      </w:r>
      <w:r>
        <w:tab/>
      </w:r>
      <w:r>
        <w:tab/>
      </w:r>
      <w:r>
        <w:tab/>
        <w:t>Unique ID for recurring Event</w:t>
      </w:r>
    </w:p>
    <w:p w:rsidR="00133038" w:rsidRDefault="00133038" w:rsidP="00133038">
      <w:pPr>
        <w:pStyle w:val="NoSpacing"/>
        <w:ind w:left="5760"/>
      </w:pPr>
      <w:r>
        <w:t xml:space="preserve">Supply a numeric id that will be unique for your recurring session.  This way the system will be able to manage all recurring events at the same time with this unique ID.  Suggestions are date and a sequence# </w:t>
      </w:r>
      <w:proofErr w:type="gramStart"/>
      <w:r>
        <w:t>For</w:t>
      </w:r>
      <w:proofErr w:type="gramEnd"/>
      <w:r>
        <w:t xml:space="preserve"> instance if today was May 1</w:t>
      </w:r>
      <w:r w:rsidRPr="00133038">
        <w:rPr>
          <w:vertAlign w:val="superscript"/>
        </w:rPr>
        <w:t>st</w:t>
      </w:r>
      <w:r>
        <w:t xml:space="preserve"> 2014, a unique id could be 201405011.  Date is 20140501 and the sequence number is 1.  If you have more than 1 recurring event you are importing today just increment the sequence number to 2 and so forth.</w:t>
      </w:r>
    </w:p>
    <w:p w:rsidR="00133038" w:rsidRDefault="00133038" w:rsidP="00133038">
      <w:pPr>
        <w:pStyle w:val="NoSpacing"/>
      </w:pPr>
      <w:proofErr w:type="gramStart"/>
      <w:r>
        <w:t>Viewers</w:t>
      </w:r>
      <w:r>
        <w:tab/>
      </w:r>
      <w:r>
        <w:tab/>
      </w:r>
      <w:r>
        <w:tab/>
        <w:t xml:space="preserve">Text </w:t>
      </w:r>
      <w:r>
        <w:tab/>
      </w:r>
      <w:r>
        <w:tab/>
      </w:r>
      <w:r>
        <w:tab/>
      </w:r>
      <w:r>
        <w:tab/>
        <w:t>Viewer id.</w:t>
      </w:r>
      <w:proofErr w:type="gramEnd"/>
      <w:r>
        <w:t xml:space="preserve">  You can get the viewer id from the</w:t>
      </w:r>
    </w:p>
    <w:p w:rsidR="00133038" w:rsidRDefault="00133038" w:rsidP="00133038">
      <w:pPr>
        <w:pStyle w:val="NoSpacing"/>
        <w:ind w:left="5760"/>
      </w:pPr>
      <w:r>
        <w:t xml:space="preserve">Create Viewer page in 1CapApp.  If you have more one viewer </w:t>
      </w:r>
      <w:proofErr w:type="gramStart"/>
      <w:r>
        <w:t>separate</w:t>
      </w:r>
      <w:proofErr w:type="gramEnd"/>
      <w:r>
        <w:t xml:space="preserve"> the viewer ids with a comma.  </w:t>
      </w:r>
    </w:p>
    <w:p w:rsidR="00094990" w:rsidRDefault="00094990" w:rsidP="00094990">
      <w:pPr>
        <w:pStyle w:val="NoSpacing"/>
      </w:pPr>
      <w:r>
        <w:t>Preset</w:t>
      </w:r>
      <w:r>
        <w:tab/>
      </w:r>
      <w:r>
        <w:tab/>
      </w:r>
      <w:r>
        <w:tab/>
      </w:r>
      <w:r>
        <w:tab/>
        <w:t>Numeric</w:t>
      </w:r>
      <w:r>
        <w:tab/>
      </w:r>
      <w:r>
        <w:tab/>
      </w:r>
      <w:r>
        <w:tab/>
      </w:r>
      <w:proofErr w:type="gramStart"/>
      <w:r>
        <w:t>Not</w:t>
      </w:r>
      <w:proofErr w:type="gramEnd"/>
      <w:r>
        <w:t xml:space="preserve"> currently used.  In the next release you will be</w:t>
      </w:r>
    </w:p>
    <w:p w:rsidR="00094990" w:rsidRDefault="00094990" w:rsidP="00094990">
      <w:pPr>
        <w:pStyle w:val="NoSpacing"/>
        <w:ind w:left="5760"/>
      </w:pPr>
      <w:proofErr w:type="gramStart"/>
      <w:r>
        <w:t>able</w:t>
      </w:r>
      <w:proofErr w:type="gramEnd"/>
      <w:r>
        <w:t xml:space="preserve"> to specify a preset here by using a preset id giving much more flexibility to the import function.</w:t>
      </w:r>
    </w:p>
    <w:p w:rsidR="00094990" w:rsidRDefault="00094990" w:rsidP="00094990">
      <w:pPr>
        <w:pStyle w:val="NoSpacing"/>
        <w:ind w:left="5760"/>
      </w:pPr>
      <w:r>
        <w:t xml:space="preserve">You can find the preset id on </w:t>
      </w:r>
      <w:proofErr w:type="gramStart"/>
      <w:r>
        <w:t>the create</w:t>
      </w:r>
      <w:proofErr w:type="gramEnd"/>
      <w:r>
        <w:t xml:space="preserve"> preset page.</w:t>
      </w:r>
    </w:p>
    <w:p w:rsidR="00133038" w:rsidRDefault="00133038" w:rsidP="00133038">
      <w:pPr>
        <w:pStyle w:val="NoSpacing"/>
      </w:pPr>
    </w:p>
    <w:p w:rsidR="00E60D67" w:rsidRDefault="00E60D67" w:rsidP="00EE474B">
      <w:pPr>
        <w:pStyle w:val="NoSpacing"/>
        <w:ind w:left="5040" w:firstLine="720"/>
      </w:pPr>
      <w:r>
        <w:tab/>
      </w:r>
    </w:p>
    <w:sectPr w:rsidR="00E60D67" w:rsidSect="00DE4891">
      <w:footerReference w:type="even"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5F5" w:rsidRDefault="00DB75F5">
      <w:r>
        <w:separator/>
      </w:r>
    </w:p>
  </w:endnote>
  <w:endnote w:type="continuationSeparator" w:id="0">
    <w:p w:rsidR="00DB75F5" w:rsidRDefault="00DB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0B1" w:rsidRDefault="006700B1" w:rsidP="00CF08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700B1" w:rsidRDefault="006700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5F5" w:rsidRDefault="00DB75F5">
      <w:r>
        <w:separator/>
      </w:r>
    </w:p>
  </w:footnote>
  <w:footnote w:type="continuationSeparator" w:id="0">
    <w:p w:rsidR="00DB75F5" w:rsidRDefault="00DB75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9C0"/>
    <w:multiLevelType w:val="hybridMultilevel"/>
    <w:tmpl w:val="1602B172"/>
    <w:lvl w:ilvl="0" w:tplc="1C7ADFD0">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BB1AA6"/>
    <w:multiLevelType w:val="hybridMultilevel"/>
    <w:tmpl w:val="9DA2C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DA5C82"/>
    <w:multiLevelType w:val="hybridMultilevel"/>
    <w:tmpl w:val="81062F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0309E6"/>
    <w:multiLevelType w:val="hybridMultilevel"/>
    <w:tmpl w:val="EEC003B8"/>
    <w:lvl w:ilvl="0" w:tplc="04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95B3A3F"/>
    <w:multiLevelType w:val="hybridMultilevel"/>
    <w:tmpl w:val="7FFA0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EAB1C02"/>
    <w:multiLevelType w:val="hybridMultilevel"/>
    <w:tmpl w:val="5B2E8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FCD7FAA"/>
    <w:multiLevelType w:val="hybridMultilevel"/>
    <w:tmpl w:val="EA2664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13A34C1"/>
    <w:multiLevelType w:val="hybridMultilevel"/>
    <w:tmpl w:val="3A9CEF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961071"/>
    <w:multiLevelType w:val="hybridMultilevel"/>
    <w:tmpl w:val="D91A3D2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C375C4B"/>
    <w:multiLevelType w:val="hybridMultilevel"/>
    <w:tmpl w:val="EF507AE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90576BE"/>
    <w:multiLevelType w:val="hybridMultilevel"/>
    <w:tmpl w:val="CEEE30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5163B2"/>
    <w:multiLevelType w:val="multilevel"/>
    <w:tmpl w:val="8E48D8B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9F1224"/>
    <w:multiLevelType w:val="multilevel"/>
    <w:tmpl w:val="2E8C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39724A"/>
    <w:multiLevelType w:val="hybridMultilevel"/>
    <w:tmpl w:val="1B640E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57494A53"/>
    <w:multiLevelType w:val="multilevel"/>
    <w:tmpl w:val="11D2F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24145F"/>
    <w:multiLevelType w:val="hybridMultilevel"/>
    <w:tmpl w:val="87D4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17170D"/>
    <w:multiLevelType w:val="multilevel"/>
    <w:tmpl w:val="12E8D3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472DC8"/>
    <w:multiLevelType w:val="hybridMultilevel"/>
    <w:tmpl w:val="FBD247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5495FBC"/>
    <w:multiLevelType w:val="hybridMultilevel"/>
    <w:tmpl w:val="0888AD52"/>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6121D40"/>
    <w:multiLevelType w:val="hybridMultilevel"/>
    <w:tmpl w:val="BD90F0EE"/>
    <w:lvl w:ilvl="0" w:tplc="04090001">
      <w:start w:val="1"/>
      <w:numFmt w:val="bullet"/>
      <w:lvlText w:val=""/>
      <w:lvlJc w:val="left"/>
      <w:pPr>
        <w:ind w:left="1080" w:hanging="360"/>
      </w:pPr>
      <w:rPr>
        <w:rFonts w:ascii="Symbol" w:hAnsi="Symbol"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61450E3"/>
    <w:multiLevelType w:val="hybridMultilevel"/>
    <w:tmpl w:val="6C3E10B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B02090B"/>
    <w:multiLevelType w:val="multilevel"/>
    <w:tmpl w:val="2E8C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2750E0"/>
    <w:multiLevelType w:val="hybridMultilevel"/>
    <w:tmpl w:val="AF5E38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D0E4950"/>
    <w:multiLevelType w:val="hybridMultilevel"/>
    <w:tmpl w:val="9A589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5"/>
  </w:num>
  <w:num w:numId="4">
    <w:abstractNumId w:val="13"/>
  </w:num>
  <w:num w:numId="5">
    <w:abstractNumId w:val="23"/>
  </w:num>
  <w:num w:numId="6">
    <w:abstractNumId w:val="20"/>
  </w:num>
  <w:num w:numId="7">
    <w:abstractNumId w:val="3"/>
  </w:num>
  <w:num w:numId="8">
    <w:abstractNumId w:val="11"/>
  </w:num>
  <w:num w:numId="9">
    <w:abstractNumId w:val="21"/>
  </w:num>
  <w:num w:numId="10">
    <w:abstractNumId w:val="12"/>
  </w:num>
  <w:num w:numId="11">
    <w:abstractNumId w:val="14"/>
  </w:num>
  <w:num w:numId="12">
    <w:abstractNumId w:val="16"/>
  </w:num>
  <w:num w:numId="13">
    <w:abstractNumId w:val="17"/>
  </w:num>
  <w:num w:numId="14">
    <w:abstractNumId w:val="19"/>
  </w:num>
  <w:num w:numId="15">
    <w:abstractNumId w:val="18"/>
  </w:num>
  <w:num w:numId="16">
    <w:abstractNumId w:val="8"/>
  </w:num>
  <w:num w:numId="17">
    <w:abstractNumId w:val="22"/>
  </w:num>
  <w:num w:numId="18">
    <w:abstractNumId w:val="6"/>
  </w:num>
  <w:num w:numId="19">
    <w:abstractNumId w:val="4"/>
  </w:num>
  <w:num w:numId="20">
    <w:abstractNumId w:val="15"/>
  </w:num>
  <w:num w:numId="21">
    <w:abstractNumId w:val="1"/>
  </w:num>
  <w:num w:numId="22">
    <w:abstractNumId w:val="0"/>
  </w:num>
  <w:num w:numId="23">
    <w:abstractNumId w:val="9"/>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04C"/>
    <w:rsid w:val="000038BE"/>
    <w:rsid w:val="0001362E"/>
    <w:rsid w:val="00021266"/>
    <w:rsid w:val="000218E9"/>
    <w:rsid w:val="00074B1B"/>
    <w:rsid w:val="00090FA1"/>
    <w:rsid w:val="00094990"/>
    <w:rsid w:val="000B43E6"/>
    <w:rsid w:val="00133038"/>
    <w:rsid w:val="00147701"/>
    <w:rsid w:val="00191B98"/>
    <w:rsid w:val="001B218F"/>
    <w:rsid w:val="001C3E8D"/>
    <w:rsid w:val="001D0555"/>
    <w:rsid w:val="00212910"/>
    <w:rsid w:val="002308EF"/>
    <w:rsid w:val="0030188B"/>
    <w:rsid w:val="00313CC1"/>
    <w:rsid w:val="00322552"/>
    <w:rsid w:val="00392546"/>
    <w:rsid w:val="003936A4"/>
    <w:rsid w:val="00396567"/>
    <w:rsid w:val="00402496"/>
    <w:rsid w:val="00444D5E"/>
    <w:rsid w:val="00446A69"/>
    <w:rsid w:val="00476DEC"/>
    <w:rsid w:val="00480579"/>
    <w:rsid w:val="004B54FB"/>
    <w:rsid w:val="004C7405"/>
    <w:rsid w:val="004F0A88"/>
    <w:rsid w:val="0050536E"/>
    <w:rsid w:val="00510E9F"/>
    <w:rsid w:val="00536C1B"/>
    <w:rsid w:val="00546477"/>
    <w:rsid w:val="005575E5"/>
    <w:rsid w:val="005639A2"/>
    <w:rsid w:val="00572A80"/>
    <w:rsid w:val="00597848"/>
    <w:rsid w:val="005B7EF7"/>
    <w:rsid w:val="005F377C"/>
    <w:rsid w:val="005F46EC"/>
    <w:rsid w:val="00626C73"/>
    <w:rsid w:val="00642621"/>
    <w:rsid w:val="00650F64"/>
    <w:rsid w:val="00653E27"/>
    <w:rsid w:val="006700B1"/>
    <w:rsid w:val="0069379C"/>
    <w:rsid w:val="006E7426"/>
    <w:rsid w:val="006F1960"/>
    <w:rsid w:val="0070747C"/>
    <w:rsid w:val="007431E0"/>
    <w:rsid w:val="00765CEF"/>
    <w:rsid w:val="0078769A"/>
    <w:rsid w:val="00792406"/>
    <w:rsid w:val="0079331C"/>
    <w:rsid w:val="007A2C57"/>
    <w:rsid w:val="007D6ABE"/>
    <w:rsid w:val="007D7E80"/>
    <w:rsid w:val="007E6ED9"/>
    <w:rsid w:val="007F19C8"/>
    <w:rsid w:val="008436B4"/>
    <w:rsid w:val="00862BA7"/>
    <w:rsid w:val="00897E02"/>
    <w:rsid w:val="008A0607"/>
    <w:rsid w:val="008C11E1"/>
    <w:rsid w:val="008E3789"/>
    <w:rsid w:val="008E4AAF"/>
    <w:rsid w:val="00906F72"/>
    <w:rsid w:val="00914A56"/>
    <w:rsid w:val="00932083"/>
    <w:rsid w:val="00950E22"/>
    <w:rsid w:val="00953489"/>
    <w:rsid w:val="00957A4B"/>
    <w:rsid w:val="009622C1"/>
    <w:rsid w:val="0096487C"/>
    <w:rsid w:val="00974076"/>
    <w:rsid w:val="009D769A"/>
    <w:rsid w:val="009D7883"/>
    <w:rsid w:val="009E5527"/>
    <w:rsid w:val="00A44E4D"/>
    <w:rsid w:val="00B008FF"/>
    <w:rsid w:val="00B11173"/>
    <w:rsid w:val="00B26D6D"/>
    <w:rsid w:val="00B41CA6"/>
    <w:rsid w:val="00B4304C"/>
    <w:rsid w:val="00B62056"/>
    <w:rsid w:val="00B715EE"/>
    <w:rsid w:val="00B75533"/>
    <w:rsid w:val="00B829BC"/>
    <w:rsid w:val="00BA57F8"/>
    <w:rsid w:val="00BC18AE"/>
    <w:rsid w:val="00BD7514"/>
    <w:rsid w:val="00BF0CCF"/>
    <w:rsid w:val="00C87671"/>
    <w:rsid w:val="00CC7E57"/>
    <w:rsid w:val="00CD1E1B"/>
    <w:rsid w:val="00CE54BB"/>
    <w:rsid w:val="00CF08FC"/>
    <w:rsid w:val="00D03927"/>
    <w:rsid w:val="00D116D0"/>
    <w:rsid w:val="00D31600"/>
    <w:rsid w:val="00D567D2"/>
    <w:rsid w:val="00DA7020"/>
    <w:rsid w:val="00DB75F5"/>
    <w:rsid w:val="00DE4891"/>
    <w:rsid w:val="00E43654"/>
    <w:rsid w:val="00E55002"/>
    <w:rsid w:val="00E60D67"/>
    <w:rsid w:val="00E84F7C"/>
    <w:rsid w:val="00E86FE7"/>
    <w:rsid w:val="00EC5B94"/>
    <w:rsid w:val="00ED418D"/>
    <w:rsid w:val="00EE474B"/>
    <w:rsid w:val="00EF29A7"/>
    <w:rsid w:val="00F17C47"/>
    <w:rsid w:val="00F31A82"/>
    <w:rsid w:val="00F711CF"/>
    <w:rsid w:val="00F825A1"/>
    <w:rsid w:val="00F82BB1"/>
    <w:rsid w:val="00FB735A"/>
    <w:rsid w:val="00FF1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304C"/>
    <w:pPr>
      <w:spacing w:after="200" w:line="276" w:lineRule="auto"/>
    </w:pPr>
    <w:rPr>
      <w:rFonts w:asciiTheme="minorHAnsi" w:eastAsiaTheme="minorHAnsi" w:hAnsiTheme="minorHAnsi" w:cstheme="minorBidi"/>
      <w:sz w:val="22"/>
      <w:szCs w:val="22"/>
    </w:rPr>
  </w:style>
  <w:style w:type="paragraph" w:styleId="Heading4">
    <w:name w:val="heading 4"/>
    <w:basedOn w:val="Normal"/>
    <w:link w:val="Heading4Char"/>
    <w:uiPriority w:val="9"/>
    <w:qFormat/>
    <w:rsid w:val="00E84F7C"/>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74B1B"/>
    <w:pPr>
      <w:tabs>
        <w:tab w:val="center" w:pos="4320"/>
        <w:tab w:val="right" w:pos="8640"/>
      </w:tabs>
    </w:pPr>
  </w:style>
  <w:style w:type="paragraph" w:styleId="Footer">
    <w:name w:val="footer"/>
    <w:basedOn w:val="Normal"/>
    <w:rsid w:val="00074B1B"/>
    <w:pPr>
      <w:tabs>
        <w:tab w:val="center" w:pos="4320"/>
        <w:tab w:val="right" w:pos="8640"/>
      </w:tabs>
    </w:pPr>
  </w:style>
  <w:style w:type="character" w:styleId="Strong">
    <w:name w:val="Strong"/>
    <w:uiPriority w:val="22"/>
    <w:qFormat/>
    <w:rsid w:val="009D769A"/>
    <w:rPr>
      <w:b/>
      <w:bCs/>
    </w:rPr>
  </w:style>
  <w:style w:type="paragraph" w:styleId="NormalWeb">
    <w:name w:val="Normal (Web)"/>
    <w:basedOn w:val="Normal"/>
    <w:uiPriority w:val="99"/>
    <w:semiHidden/>
    <w:rsid w:val="009D769A"/>
    <w:pPr>
      <w:spacing w:before="100" w:beforeAutospacing="1" w:after="100" w:afterAutospacing="1"/>
    </w:pPr>
    <w:rPr>
      <w:rFonts w:eastAsia="Calibri"/>
    </w:rPr>
  </w:style>
  <w:style w:type="character" w:styleId="PageNumber">
    <w:name w:val="page number"/>
    <w:basedOn w:val="DefaultParagraphFont"/>
    <w:rsid w:val="001C3E8D"/>
  </w:style>
  <w:style w:type="character" w:styleId="Hyperlink">
    <w:name w:val="Hyperlink"/>
    <w:uiPriority w:val="99"/>
    <w:unhideWhenUsed/>
    <w:rsid w:val="0078769A"/>
    <w:rPr>
      <w:color w:val="0000FF"/>
      <w:u w:val="single"/>
    </w:rPr>
  </w:style>
  <w:style w:type="character" w:customStyle="1" w:styleId="Heading4Char">
    <w:name w:val="Heading 4 Char"/>
    <w:link w:val="Heading4"/>
    <w:uiPriority w:val="9"/>
    <w:rsid w:val="00E84F7C"/>
    <w:rPr>
      <w:b/>
      <w:bCs/>
      <w:sz w:val="24"/>
      <w:szCs w:val="24"/>
    </w:rPr>
  </w:style>
  <w:style w:type="character" w:styleId="Emphasis">
    <w:name w:val="Emphasis"/>
    <w:uiPriority w:val="20"/>
    <w:qFormat/>
    <w:rsid w:val="00E84F7C"/>
    <w:rPr>
      <w:i/>
      <w:iCs/>
    </w:rPr>
  </w:style>
  <w:style w:type="paragraph" w:styleId="NoSpacing">
    <w:name w:val="No Spacing"/>
    <w:uiPriority w:val="1"/>
    <w:qFormat/>
    <w:rsid w:val="00E84F7C"/>
    <w:rPr>
      <w:sz w:val="24"/>
      <w:szCs w:val="24"/>
    </w:rPr>
  </w:style>
  <w:style w:type="paragraph" w:styleId="BalloonText">
    <w:name w:val="Balloon Text"/>
    <w:basedOn w:val="Normal"/>
    <w:link w:val="BalloonTextChar"/>
    <w:rsid w:val="00B4304C"/>
    <w:rPr>
      <w:rFonts w:ascii="Tahoma" w:hAnsi="Tahoma" w:cs="Tahoma"/>
      <w:sz w:val="16"/>
      <w:szCs w:val="16"/>
    </w:rPr>
  </w:style>
  <w:style w:type="character" w:customStyle="1" w:styleId="BalloonTextChar">
    <w:name w:val="Balloon Text Char"/>
    <w:basedOn w:val="DefaultParagraphFont"/>
    <w:link w:val="BalloonText"/>
    <w:rsid w:val="00B4304C"/>
    <w:rPr>
      <w:rFonts w:ascii="Tahoma" w:hAnsi="Tahoma" w:cs="Tahoma"/>
      <w:sz w:val="16"/>
      <w:szCs w:val="16"/>
    </w:rPr>
  </w:style>
  <w:style w:type="paragraph" w:styleId="ListParagraph">
    <w:name w:val="List Paragraph"/>
    <w:basedOn w:val="Normal"/>
    <w:uiPriority w:val="34"/>
    <w:qFormat/>
    <w:rsid w:val="00653E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304C"/>
    <w:pPr>
      <w:spacing w:after="200" w:line="276" w:lineRule="auto"/>
    </w:pPr>
    <w:rPr>
      <w:rFonts w:asciiTheme="minorHAnsi" w:eastAsiaTheme="minorHAnsi" w:hAnsiTheme="minorHAnsi" w:cstheme="minorBidi"/>
      <w:sz w:val="22"/>
      <w:szCs w:val="22"/>
    </w:rPr>
  </w:style>
  <w:style w:type="paragraph" w:styleId="Heading4">
    <w:name w:val="heading 4"/>
    <w:basedOn w:val="Normal"/>
    <w:link w:val="Heading4Char"/>
    <w:uiPriority w:val="9"/>
    <w:qFormat/>
    <w:rsid w:val="00E84F7C"/>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74B1B"/>
    <w:pPr>
      <w:tabs>
        <w:tab w:val="center" w:pos="4320"/>
        <w:tab w:val="right" w:pos="8640"/>
      </w:tabs>
    </w:pPr>
  </w:style>
  <w:style w:type="paragraph" w:styleId="Footer">
    <w:name w:val="footer"/>
    <w:basedOn w:val="Normal"/>
    <w:rsid w:val="00074B1B"/>
    <w:pPr>
      <w:tabs>
        <w:tab w:val="center" w:pos="4320"/>
        <w:tab w:val="right" w:pos="8640"/>
      </w:tabs>
    </w:pPr>
  </w:style>
  <w:style w:type="character" w:styleId="Strong">
    <w:name w:val="Strong"/>
    <w:uiPriority w:val="22"/>
    <w:qFormat/>
    <w:rsid w:val="009D769A"/>
    <w:rPr>
      <w:b/>
      <w:bCs/>
    </w:rPr>
  </w:style>
  <w:style w:type="paragraph" w:styleId="NormalWeb">
    <w:name w:val="Normal (Web)"/>
    <w:basedOn w:val="Normal"/>
    <w:uiPriority w:val="99"/>
    <w:semiHidden/>
    <w:rsid w:val="009D769A"/>
    <w:pPr>
      <w:spacing w:before="100" w:beforeAutospacing="1" w:after="100" w:afterAutospacing="1"/>
    </w:pPr>
    <w:rPr>
      <w:rFonts w:eastAsia="Calibri"/>
    </w:rPr>
  </w:style>
  <w:style w:type="character" w:styleId="PageNumber">
    <w:name w:val="page number"/>
    <w:basedOn w:val="DefaultParagraphFont"/>
    <w:rsid w:val="001C3E8D"/>
  </w:style>
  <w:style w:type="character" w:styleId="Hyperlink">
    <w:name w:val="Hyperlink"/>
    <w:uiPriority w:val="99"/>
    <w:unhideWhenUsed/>
    <w:rsid w:val="0078769A"/>
    <w:rPr>
      <w:color w:val="0000FF"/>
      <w:u w:val="single"/>
    </w:rPr>
  </w:style>
  <w:style w:type="character" w:customStyle="1" w:styleId="Heading4Char">
    <w:name w:val="Heading 4 Char"/>
    <w:link w:val="Heading4"/>
    <w:uiPriority w:val="9"/>
    <w:rsid w:val="00E84F7C"/>
    <w:rPr>
      <w:b/>
      <w:bCs/>
      <w:sz w:val="24"/>
      <w:szCs w:val="24"/>
    </w:rPr>
  </w:style>
  <w:style w:type="character" w:styleId="Emphasis">
    <w:name w:val="Emphasis"/>
    <w:uiPriority w:val="20"/>
    <w:qFormat/>
    <w:rsid w:val="00E84F7C"/>
    <w:rPr>
      <w:i/>
      <w:iCs/>
    </w:rPr>
  </w:style>
  <w:style w:type="paragraph" w:styleId="NoSpacing">
    <w:name w:val="No Spacing"/>
    <w:uiPriority w:val="1"/>
    <w:qFormat/>
    <w:rsid w:val="00E84F7C"/>
    <w:rPr>
      <w:sz w:val="24"/>
      <w:szCs w:val="24"/>
    </w:rPr>
  </w:style>
  <w:style w:type="paragraph" w:styleId="BalloonText">
    <w:name w:val="Balloon Text"/>
    <w:basedOn w:val="Normal"/>
    <w:link w:val="BalloonTextChar"/>
    <w:rsid w:val="00B4304C"/>
    <w:rPr>
      <w:rFonts w:ascii="Tahoma" w:hAnsi="Tahoma" w:cs="Tahoma"/>
      <w:sz w:val="16"/>
      <w:szCs w:val="16"/>
    </w:rPr>
  </w:style>
  <w:style w:type="character" w:customStyle="1" w:styleId="BalloonTextChar">
    <w:name w:val="Balloon Text Char"/>
    <w:basedOn w:val="DefaultParagraphFont"/>
    <w:link w:val="BalloonText"/>
    <w:rsid w:val="00B4304C"/>
    <w:rPr>
      <w:rFonts w:ascii="Tahoma" w:hAnsi="Tahoma" w:cs="Tahoma"/>
      <w:sz w:val="16"/>
      <w:szCs w:val="16"/>
    </w:rPr>
  </w:style>
  <w:style w:type="paragraph" w:styleId="ListParagraph">
    <w:name w:val="List Paragraph"/>
    <w:basedOn w:val="Normal"/>
    <w:uiPriority w:val="34"/>
    <w:qFormat/>
    <w:rsid w:val="00653E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160383">
      <w:bodyDiv w:val="1"/>
      <w:marLeft w:val="0"/>
      <w:marRight w:val="0"/>
      <w:marTop w:val="0"/>
      <w:marBottom w:val="0"/>
      <w:divBdr>
        <w:top w:val="none" w:sz="0" w:space="0" w:color="auto"/>
        <w:left w:val="none" w:sz="0" w:space="0" w:color="auto"/>
        <w:bottom w:val="none" w:sz="0" w:space="0" w:color="auto"/>
        <w:right w:val="none" w:sz="0" w:space="0" w:color="auto"/>
      </w:divBdr>
    </w:div>
    <w:div w:id="282738533">
      <w:bodyDiv w:val="1"/>
      <w:marLeft w:val="0"/>
      <w:marRight w:val="0"/>
      <w:marTop w:val="0"/>
      <w:marBottom w:val="0"/>
      <w:divBdr>
        <w:top w:val="none" w:sz="0" w:space="0" w:color="auto"/>
        <w:left w:val="none" w:sz="0" w:space="0" w:color="auto"/>
        <w:bottom w:val="none" w:sz="0" w:space="0" w:color="auto"/>
        <w:right w:val="none" w:sz="0" w:space="0" w:color="auto"/>
      </w:divBdr>
    </w:div>
    <w:div w:id="1168446348">
      <w:bodyDiv w:val="1"/>
      <w:marLeft w:val="0"/>
      <w:marRight w:val="0"/>
      <w:marTop w:val="0"/>
      <w:marBottom w:val="0"/>
      <w:divBdr>
        <w:top w:val="none" w:sz="0" w:space="0" w:color="auto"/>
        <w:left w:val="none" w:sz="0" w:space="0" w:color="auto"/>
        <w:bottom w:val="none" w:sz="0" w:space="0" w:color="auto"/>
        <w:right w:val="none" w:sz="0" w:space="0" w:color="auto"/>
      </w:divBdr>
    </w:div>
    <w:div w:id="1296594567">
      <w:bodyDiv w:val="1"/>
      <w:marLeft w:val="0"/>
      <w:marRight w:val="0"/>
      <w:marTop w:val="0"/>
      <w:marBottom w:val="0"/>
      <w:divBdr>
        <w:top w:val="none" w:sz="0" w:space="0" w:color="auto"/>
        <w:left w:val="none" w:sz="0" w:space="0" w:color="auto"/>
        <w:bottom w:val="none" w:sz="0" w:space="0" w:color="auto"/>
        <w:right w:val="none" w:sz="0" w:space="0" w:color="auto"/>
      </w:divBdr>
    </w:div>
    <w:div w:id="1627731872">
      <w:bodyDiv w:val="1"/>
      <w:marLeft w:val="0"/>
      <w:marRight w:val="0"/>
      <w:marTop w:val="0"/>
      <w:marBottom w:val="0"/>
      <w:divBdr>
        <w:top w:val="none" w:sz="0" w:space="0" w:color="auto"/>
        <w:left w:val="none" w:sz="0" w:space="0" w:color="auto"/>
        <w:bottom w:val="none" w:sz="0" w:space="0" w:color="auto"/>
        <w:right w:val="none" w:sz="0" w:space="0" w:color="auto"/>
      </w:divBdr>
    </w:div>
    <w:div w:id="1734085605">
      <w:bodyDiv w:val="1"/>
      <w:marLeft w:val="0"/>
      <w:marRight w:val="0"/>
      <w:marTop w:val="0"/>
      <w:marBottom w:val="0"/>
      <w:divBdr>
        <w:top w:val="none" w:sz="0" w:space="0" w:color="auto"/>
        <w:left w:val="none" w:sz="0" w:space="0" w:color="auto"/>
        <w:bottom w:val="none" w:sz="0" w:space="0" w:color="auto"/>
        <w:right w:val="none" w:sz="0" w:space="0" w:color="auto"/>
      </w:divBdr>
    </w:div>
    <w:div w:id="1873762609">
      <w:bodyDiv w:val="1"/>
      <w:marLeft w:val="0"/>
      <w:marRight w:val="0"/>
      <w:marTop w:val="0"/>
      <w:marBottom w:val="0"/>
      <w:divBdr>
        <w:top w:val="none" w:sz="0" w:space="0" w:color="auto"/>
        <w:left w:val="none" w:sz="0" w:space="0" w:color="auto"/>
        <w:bottom w:val="none" w:sz="0" w:space="0" w:color="auto"/>
        <w:right w:val="none" w:sz="0" w:space="0" w:color="auto"/>
      </w:divBdr>
    </w:div>
    <w:div w:id="190363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Google%20Drive\Business%20Plan\1CapApp%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1CapApp Template</Template>
  <TotalTime>237</TotalTime>
  <Pages>5</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Executive Summary</vt:lpstr>
    </vt:vector>
  </TitlesOfParts>
  <Company/>
  <LinksUpToDate>false</LinksUpToDate>
  <CharactersWithSpaces>6376</CharactersWithSpaces>
  <SharedDoc>false</SharedDoc>
  <HLinks>
    <vt:vector size="24" baseType="variant">
      <vt:variant>
        <vt:i4>2490421</vt:i4>
      </vt:variant>
      <vt:variant>
        <vt:i4>9</vt:i4>
      </vt:variant>
      <vt:variant>
        <vt:i4>0</vt:i4>
      </vt:variant>
      <vt:variant>
        <vt:i4>5</vt:i4>
      </vt:variant>
      <vt:variant>
        <vt:lpwstr>http://www.dcmp.org/ai/10/</vt:lpwstr>
      </vt:variant>
      <vt:variant>
        <vt:lpwstr/>
      </vt:variant>
      <vt:variant>
        <vt:i4>2424950</vt:i4>
      </vt:variant>
      <vt:variant>
        <vt:i4>6</vt:i4>
      </vt:variant>
      <vt:variant>
        <vt:i4>0</vt:i4>
      </vt:variant>
      <vt:variant>
        <vt:i4>5</vt:i4>
      </vt:variant>
      <vt:variant>
        <vt:lpwstr>http://en.wikipedia.org/wiki/Advanced_Television_Systems_Committee_standards</vt:lpwstr>
      </vt:variant>
      <vt:variant>
        <vt:lpwstr/>
      </vt:variant>
      <vt:variant>
        <vt:i4>3801205</vt:i4>
      </vt:variant>
      <vt:variant>
        <vt:i4>3</vt:i4>
      </vt:variant>
      <vt:variant>
        <vt:i4>0</vt:i4>
      </vt:variant>
      <vt:variant>
        <vt:i4>5</vt:i4>
      </vt:variant>
      <vt:variant>
        <vt:lpwstr>http://www.ada.gov/</vt:lpwstr>
      </vt:variant>
      <vt:variant>
        <vt:lpwstr/>
      </vt:variant>
      <vt:variant>
        <vt:i4>2424950</vt:i4>
      </vt:variant>
      <vt:variant>
        <vt:i4>0</vt:i4>
      </vt:variant>
      <vt:variant>
        <vt:i4>0</vt:i4>
      </vt:variant>
      <vt:variant>
        <vt:i4>5</vt:i4>
      </vt:variant>
      <vt:variant>
        <vt:lpwstr>http://en.wikipedia.org/wiki/Advanced_Television_Systems_Committee_standards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creator>Michael</dc:creator>
  <cp:lastModifiedBy>Michael</cp:lastModifiedBy>
  <cp:revision>4</cp:revision>
  <dcterms:created xsi:type="dcterms:W3CDTF">2014-06-13T15:19:00Z</dcterms:created>
  <dcterms:modified xsi:type="dcterms:W3CDTF">2014-06-13T19:18:00Z</dcterms:modified>
</cp:coreProperties>
</file>