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5A4" w:rsidRPr="00F955A4" w:rsidRDefault="00F955A4" w:rsidP="00F955A4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955A4" w:rsidRPr="00F955A4" w:rsidRDefault="006D67A2" w:rsidP="00F955A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955A4" w:rsidRPr="00F955A4" w:rsidRDefault="00F955A4" w:rsidP="00F955A4">
      <w:pPr>
        <w:rPr>
          <w:rFonts w:ascii="Times New Roman" w:eastAsia="Times New Roman" w:hAnsi="Times New Roman" w:cs="Times New Roman"/>
          <w:sz w:val="24"/>
          <w:szCs w:val="24"/>
        </w:rPr>
      </w:pPr>
      <w:r w:rsidRPr="00F955A4">
        <w:rPr>
          <w:rFonts w:ascii="Times New Roman" w:eastAsia="Times New Roman" w:hAnsi="Times New Roman" w:cs="Times New Roman"/>
          <w:sz w:val="24"/>
          <w:szCs w:val="24"/>
        </w:rPr>
        <w:t>Here's some helpful tidbits that we have found setting up other people:</w:t>
      </w:r>
    </w:p>
    <w:p w:rsidR="00F955A4" w:rsidRPr="00F955A4" w:rsidRDefault="00F955A4" w:rsidP="00F955A4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955A4" w:rsidRPr="00F955A4" w:rsidRDefault="00F955A4" w:rsidP="00F955A4">
      <w:pPr>
        <w:rPr>
          <w:rFonts w:ascii="Times New Roman" w:eastAsia="Times New Roman" w:hAnsi="Times New Roman" w:cs="Times New Roman"/>
          <w:sz w:val="24"/>
          <w:szCs w:val="24"/>
        </w:rPr>
      </w:pPr>
      <w:r w:rsidRPr="00F955A4">
        <w:rPr>
          <w:rFonts w:ascii="Times New Roman" w:eastAsia="Times New Roman" w:hAnsi="Times New Roman" w:cs="Times New Roman"/>
          <w:b/>
          <w:bCs/>
          <w:sz w:val="24"/>
          <w:szCs w:val="24"/>
        </w:rPr>
        <w:t>1)  Com Ports</w:t>
      </w:r>
    </w:p>
    <w:p w:rsidR="00F955A4" w:rsidRDefault="00F955A4" w:rsidP="00F955A4">
      <w:pPr>
        <w:rPr>
          <w:rFonts w:ascii="Calibri" w:eastAsia="Times New Roman" w:hAnsi="Calibri" w:cs="Times New Roman"/>
        </w:rPr>
      </w:pPr>
      <w:r w:rsidRPr="00F955A4">
        <w:rPr>
          <w:rFonts w:ascii="Calibri" w:eastAsia="Times New Roman" w:hAnsi="Calibri" w:cs="Times New Roman"/>
        </w:rPr>
        <w:t xml:space="preserve">The com port your writers are using with </w:t>
      </w:r>
      <w:proofErr w:type="spellStart"/>
      <w:r w:rsidRPr="00F955A4">
        <w:rPr>
          <w:rFonts w:ascii="Calibri" w:eastAsia="Times New Roman" w:hAnsi="Calibri" w:cs="Times New Roman"/>
        </w:rPr>
        <w:t>streamtext</w:t>
      </w:r>
      <w:proofErr w:type="spellEnd"/>
      <w:r w:rsidRPr="00F955A4">
        <w:rPr>
          <w:rFonts w:ascii="Calibri" w:eastAsia="Times New Roman" w:hAnsi="Calibri" w:cs="Times New Roman"/>
        </w:rPr>
        <w:t xml:space="preserve"> cannot be used with 1capapp</w:t>
      </w:r>
      <w:r>
        <w:rPr>
          <w:rFonts w:ascii="Calibri" w:eastAsia="Times New Roman" w:hAnsi="Calibri" w:cs="Times New Roman"/>
        </w:rPr>
        <w:t xml:space="preserve">’s </w:t>
      </w:r>
      <w:r w:rsidRPr="00F955A4">
        <w:rPr>
          <w:rFonts w:ascii="Calibri" w:eastAsia="Times New Roman" w:hAnsi="Calibri" w:cs="Times New Roman"/>
        </w:rPr>
        <w:t xml:space="preserve">1Connect.  </w:t>
      </w:r>
    </w:p>
    <w:p w:rsidR="00F955A4" w:rsidRPr="00F955A4" w:rsidRDefault="00F955A4" w:rsidP="00F955A4">
      <w:pPr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Use different COM ports for 1Connect and </w:t>
      </w:r>
      <w:proofErr w:type="spellStart"/>
      <w:r>
        <w:rPr>
          <w:rFonts w:ascii="Calibri" w:eastAsia="Times New Roman" w:hAnsi="Calibri" w:cs="Times New Roman"/>
        </w:rPr>
        <w:t>Streamtext</w:t>
      </w:r>
      <w:proofErr w:type="spellEnd"/>
      <w:r>
        <w:rPr>
          <w:rFonts w:ascii="Calibri" w:eastAsia="Times New Roman" w:hAnsi="Calibri" w:cs="Times New Roman"/>
        </w:rPr>
        <w:t>.</w:t>
      </w:r>
    </w:p>
    <w:p w:rsidR="00F955A4" w:rsidRPr="00F955A4" w:rsidRDefault="00F955A4" w:rsidP="00F955A4">
      <w:pPr>
        <w:rPr>
          <w:rFonts w:ascii="Calibri" w:eastAsia="Times New Roman" w:hAnsi="Calibri" w:cs="Times New Roman"/>
        </w:rPr>
      </w:pPr>
      <w:r w:rsidRPr="00F955A4">
        <w:rPr>
          <w:rFonts w:ascii="Calibri" w:eastAsia="Times New Roman" w:hAnsi="Calibri" w:cs="Times New Roman"/>
        </w:rPr>
        <w:t xml:space="preserve">For example:  </w:t>
      </w:r>
      <w:proofErr w:type="spellStart"/>
      <w:r w:rsidRPr="00F955A4">
        <w:rPr>
          <w:rFonts w:ascii="Calibri" w:eastAsia="Times New Roman" w:hAnsi="Calibri" w:cs="Times New Roman"/>
        </w:rPr>
        <w:t>Streamtext's</w:t>
      </w:r>
      <w:proofErr w:type="spellEnd"/>
      <w:r w:rsidRPr="00F955A4">
        <w:rPr>
          <w:rFonts w:ascii="Calibri" w:eastAsia="Times New Roman" w:hAnsi="Calibri" w:cs="Times New Roman"/>
        </w:rPr>
        <w:t xml:space="preserve"> communication software:   com port -</w:t>
      </w:r>
      <w:proofErr w:type="gramStart"/>
      <w:r w:rsidRPr="00F955A4">
        <w:rPr>
          <w:rFonts w:ascii="Calibri" w:eastAsia="Times New Roman" w:hAnsi="Calibri" w:cs="Times New Roman"/>
        </w:rPr>
        <w:t>  20</w:t>
      </w:r>
      <w:proofErr w:type="gramEnd"/>
    </w:p>
    <w:p w:rsidR="00F955A4" w:rsidRPr="00F955A4" w:rsidRDefault="00F955A4" w:rsidP="00F955A4">
      <w:pPr>
        <w:rPr>
          <w:rFonts w:ascii="Calibri" w:eastAsia="Times New Roman" w:hAnsi="Calibri" w:cs="Times New Roman"/>
        </w:rPr>
      </w:pPr>
      <w:r w:rsidRPr="00F955A4">
        <w:rPr>
          <w:rFonts w:ascii="Calibri" w:eastAsia="Times New Roman" w:hAnsi="Calibri" w:cs="Times New Roman"/>
        </w:rPr>
        <w:t>                         1CapApp's</w:t>
      </w:r>
      <w:proofErr w:type="gramStart"/>
      <w:r w:rsidRPr="00F955A4">
        <w:rPr>
          <w:rFonts w:ascii="Calibri" w:eastAsia="Times New Roman" w:hAnsi="Calibri" w:cs="Times New Roman"/>
        </w:rPr>
        <w:t>  1Connect</w:t>
      </w:r>
      <w:proofErr w:type="gramEnd"/>
      <w:r w:rsidRPr="00F955A4">
        <w:rPr>
          <w:rFonts w:ascii="Calibri" w:eastAsia="Times New Roman" w:hAnsi="Calibri" w:cs="Times New Roman"/>
        </w:rPr>
        <w:t xml:space="preserve"> com port - 30</w:t>
      </w:r>
    </w:p>
    <w:p w:rsidR="00F955A4" w:rsidRPr="00F955A4" w:rsidRDefault="00F955A4" w:rsidP="00F955A4">
      <w:pPr>
        <w:rPr>
          <w:rFonts w:ascii="Calibri" w:eastAsia="Times New Roman" w:hAnsi="Calibri" w:cs="Times New Roman"/>
        </w:rPr>
      </w:pPr>
    </w:p>
    <w:p w:rsidR="00F955A4" w:rsidRPr="00F955A4" w:rsidRDefault="00F955A4" w:rsidP="00F955A4">
      <w:pPr>
        <w:rPr>
          <w:rFonts w:ascii="Calibri" w:eastAsia="Times New Roman" w:hAnsi="Calibri" w:cs="Times New Roman"/>
        </w:rPr>
      </w:pPr>
      <w:r w:rsidRPr="00F955A4">
        <w:rPr>
          <w:rFonts w:ascii="Calibri" w:eastAsia="Times New Roman" w:hAnsi="Calibri" w:cs="Times New Roman"/>
        </w:rPr>
        <w:t xml:space="preserve">However, it your writers are using Tactical Software's Serial IP, then they can use the same com port for both 1CapApp and </w:t>
      </w:r>
      <w:proofErr w:type="spellStart"/>
      <w:r w:rsidRPr="00F955A4">
        <w:rPr>
          <w:rFonts w:ascii="Calibri" w:eastAsia="Times New Roman" w:hAnsi="Calibri" w:cs="Times New Roman"/>
        </w:rPr>
        <w:t>Streamtext</w:t>
      </w:r>
      <w:proofErr w:type="spellEnd"/>
      <w:r w:rsidRPr="00F955A4">
        <w:rPr>
          <w:rFonts w:ascii="Calibri" w:eastAsia="Times New Roman" w:hAnsi="Calibri" w:cs="Times New Roman"/>
        </w:rPr>
        <w:t>.   The trick here is making the switch in Serial IP</w:t>
      </w:r>
      <w:r>
        <w:rPr>
          <w:rFonts w:ascii="Calibri" w:eastAsia="Times New Roman" w:hAnsi="Calibri" w:cs="Times New Roman"/>
        </w:rPr>
        <w:t xml:space="preserve"> to point at the correct URL &amp; Port</w:t>
      </w:r>
      <w:r w:rsidRPr="00F955A4">
        <w:rPr>
          <w:rFonts w:ascii="Calibri" w:eastAsia="Times New Roman" w:hAnsi="Calibri" w:cs="Times New Roman"/>
        </w:rPr>
        <w:t xml:space="preserve">.  It's just easier to use different com ports and set up profiles or </w:t>
      </w:r>
      <w:proofErr w:type="spellStart"/>
      <w:r w:rsidRPr="00F955A4">
        <w:rPr>
          <w:rFonts w:ascii="Calibri" w:eastAsia="Times New Roman" w:hAnsi="Calibri" w:cs="Times New Roman"/>
        </w:rPr>
        <w:t>ini</w:t>
      </w:r>
      <w:proofErr w:type="spellEnd"/>
      <w:r w:rsidRPr="00F955A4">
        <w:rPr>
          <w:rFonts w:ascii="Calibri" w:eastAsia="Times New Roman" w:hAnsi="Calibri" w:cs="Times New Roman"/>
        </w:rPr>
        <w:t xml:space="preserve"> files....one for </w:t>
      </w:r>
      <w:proofErr w:type="spellStart"/>
      <w:r w:rsidRPr="00F955A4">
        <w:rPr>
          <w:rFonts w:ascii="Calibri" w:eastAsia="Times New Roman" w:hAnsi="Calibri" w:cs="Times New Roman"/>
        </w:rPr>
        <w:t>Streamtext</w:t>
      </w:r>
      <w:proofErr w:type="spellEnd"/>
      <w:r w:rsidRPr="00F955A4">
        <w:rPr>
          <w:rFonts w:ascii="Calibri" w:eastAsia="Times New Roman" w:hAnsi="Calibri" w:cs="Times New Roman"/>
        </w:rPr>
        <w:t xml:space="preserve"> and one for 1CapApp each specifying a different com port.</w:t>
      </w:r>
    </w:p>
    <w:p w:rsidR="00F955A4" w:rsidRPr="00F955A4" w:rsidRDefault="00F955A4" w:rsidP="00F955A4">
      <w:pPr>
        <w:rPr>
          <w:rFonts w:ascii="Calibri" w:eastAsia="Times New Roman" w:hAnsi="Calibri" w:cs="Times New Roman"/>
        </w:rPr>
      </w:pPr>
    </w:p>
    <w:p w:rsidR="00F955A4" w:rsidRPr="00F955A4" w:rsidRDefault="00F955A4" w:rsidP="00F955A4">
      <w:pPr>
        <w:rPr>
          <w:rFonts w:ascii="Calibri" w:eastAsia="Times New Roman" w:hAnsi="Calibri" w:cs="Times New Roman"/>
        </w:rPr>
      </w:pPr>
      <w:r w:rsidRPr="00F955A4">
        <w:rPr>
          <w:rFonts w:ascii="Calibri" w:eastAsia="Times New Roman" w:hAnsi="Calibri" w:cs="Times New Roman"/>
          <w:b/>
          <w:bCs/>
        </w:rPr>
        <w:t xml:space="preserve">2)  Antivirus Software </w:t>
      </w:r>
    </w:p>
    <w:p w:rsidR="00F955A4" w:rsidRPr="00F955A4" w:rsidRDefault="00F955A4" w:rsidP="00F955A4">
      <w:pPr>
        <w:rPr>
          <w:rFonts w:ascii="Calibri" w:eastAsia="Times New Roman" w:hAnsi="Calibri" w:cs="Times New Roman"/>
        </w:rPr>
      </w:pPr>
      <w:r w:rsidRPr="00F955A4">
        <w:rPr>
          <w:rFonts w:ascii="Calibri" w:eastAsia="Times New Roman" w:hAnsi="Calibri" w:cs="Times New Roman"/>
        </w:rPr>
        <w:t xml:space="preserve">Some Antivirus </w:t>
      </w:r>
      <w:proofErr w:type="spellStart"/>
      <w:r w:rsidRPr="00F955A4">
        <w:rPr>
          <w:rFonts w:ascii="Calibri" w:eastAsia="Times New Roman" w:hAnsi="Calibri" w:cs="Times New Roman"/>
        </w:rPr>
        <w:t>softwares</w:t>
      </w:r>
      <w:proofErr w:type="spellEnd"/>
      <w:r w:rsidRPr="00F955A4">
        <w:rPr>
          <w:rFonts w:ascii="Calibri" w:eastAsia="Times New Roman" w:hAnsi="Calibri" w:cs="Times New Roman"/>
        </w:rPr>
        <w:t xml:space="preserve"> need to whitelist our server connections either using IP addresses or the website URL.</w:t>
      </w:r>
    </w:p>
    <w:p w:rsidR="00F955A4" w:rsidRPr="00F955A4" w:rsidRDefault="00F955A4" w:rsidP="00F955A4">
      <w:pPr>
        <w:rPr>
          <w:rFonts w:ascii="Calibri" w:eastAsia="Times New Roman" w:hAnsi="Calibri" w:cs="Times New Roman"/>
        </w:rPr>
      </w:pPr>
      <w:r w:rsidRPr="00F955A4">
        <w:rPr>
          <w:rFonts w:ascii="Calibri" w:eastAsia="Times New Roman" w:hAnsi="Calibri" w:cs="Times New Roman"/>
        </w:rPr>
        <w:t>        </w:t>
      </w:r>
      <w:proofErr w:type="gramStart"/>
      <w:r w:rsidRPr="00F955A4">
        <w:rPr>
          <w:rFonts w:ascii="Calibri" w:eastAsia="Times New Roman" w:hAnsi="Calibri" w:cs="Times New Roman"/>
        </w:rPr>
        <w:t>website</w:t>
      </w:r>
      <w:proofErr w:type="gramEnd"/>
      <w:r w:rsidRPr="00F955A4">
        <w:rPr>
          <w:rFonts w:ascii="Calibri" w:eastAsia="Times New Roman" w:hAnsi="Calibri" w:cs="Times New Roman"/>
        </w:rPr>
        <w:t xml:space="preserve"> / URL   :   </w:t>
      </w:r>
      <w:hyperlink r:id="rId5" w:tgtFrame="_blank" w:history="1">
        <w:r w:rsidRPr="00F955A4">
          <w:rPr>
            <w:rFonts w:ascii="Calibri" w:eastAsia="Times New Roman" w:hAnsi="Calibri" w:cs="Times New Roman"/>
            <w:color w:val="0000FF"/>
            <w:u w:val="single"/>
          </w:rPr>
          <w:t>www.1capapp.com</w:t>
        </w:r>
      </w:hyperlink>
    </w:p>
    <w:p w:rsidR="00F955A4" w:rsidRPr="00F955A4" w:rsidRDefault="00F955A4" w:rsidP="00F955A4">
      <w:pPr>
        <w:rPr>
          <w:rFonts w:ascii="Calibri" w:eastAsia="Times New Roman" w:hAnsi="Calibri" w:cs="Times New Roman"/>
        </w:rPr>
      </w:pPr>
      <w:r w:rsidRPr="00F955A4">
        <w:rPr>
          <w:rFonts w:ascii="Calibri" w:eastAsia="Times New Roman" w:hAnsi="Calibri" w:cs="Times New Roman"/>
        </w:rPr>
        <w:t>        IP/s:                    162.13.137.34</w:t>
      </w:r>
    </w:p>
    <w:p w:rsidR="00F955A4" w:rsidRPr="00F955A4" w:rsidRDefault="00F955A4" w:rsidP="00F955A4">
      <w:pPr>
        <w:rPr>
          <w:rFonts w:ascii="Calibri" w:eastAsia="Times New Roman" w:hAnsi="Calibri" w:cs="Times New Roman"/>
        </w:rPr>
      </w:pPr>
      <w:r w:rsidRPr="00F955A4">
        <w:rPr>
          <w:rFonts w:ascii="Calibri" w:eastAsia="Times New Roman" w:hAnsi="Calibri" w:cs="Times New Roman"/>
        </w:rPr>
        <w:t>                                   54.200.122.233</w:t>
      </w:r>
    </w:p>
    <w:p w:rsidR="00F955A4" w:rsidRPr="00F955A4" w:rsidRDefault="00F955A4" w:rsidP="00F955A4">
      <w:pPr>
        <w:rPr>
          <w:rFonts w:ascii="Calibri" w:eastAsia="Times New Roman" w:hAnsi="Calibri" w:cs="Times New Roman"/>
        </w:rPr>
      </w:pPr>
      <w:r w:rsidRPr="00F955A4">
        <w:rPr>
          <w:rFonts w:ascii="Calibri" w:eastAsia="Times New Roman" w:hAnsi="Calibri" w:cs="Times New Roman"/>
        </w:rPr>
        <w:t>                                   54.201.17.217</w:t>
      </w:r>
    </w:p>
    <w:p w:rsidR="00F955A4" w:rsidRPr="00F955A4" w:rsidRDefault="00F955A4" w:rsidP="00F955A4">
      <w:pPr>
        <w:rPr>
          <w:rFonts w:ascii="Calibri" w:eastAsia="Times New Roman" w:hAnsi="Calibri" w:cs="Times New Roman"/>
        </w:rPr>
      </w:pPr>
      <w:r w:rsidRPr="00F955A4">
        <w:rPr>
          <w:rFonts w:ascii="Calibri" w:eastAsia="Times New Roman" w:hAnsi="Calibri" w:cs="Times New Roman"/>
        </w:rPr>
        <w:t>                                    54.201.28.128</w:t>
      </w:r>
    </w:p>
    <w:p w:rsidR="00F955A4" w:rsidRPr="00F955A4" w:rsidRDefault="00F955A4" w:rsidP="00F955A4">
      <w:pPr>
        <w:rPr>
          <w:rFonts w:ascii="Calibri" w:eastAsia="Times New Roman" w:hAnsi="Calibri" w:cs="Times New Roman"/>
        </w:rPr>
      </w:pPr>
    </w:p>
    <w:p w:rsidR="00F955A4" w:rsidRPr="00F955A4" w:rsidRDefault="00F955A4" w:rsidP="00F955A4">
      <w:pPr>
        <w:rPr>
          <w:rFonts w:ascii="Calibri" w:eastAsia="Times New Roman" w:hAnsi="Calibri" w:cs="Times New Roman"/>
        </w:rPr>
      </w:pPr>
    </w:p>
    <w:p w:rsidR="005D1316" w:rsidRDefault="005D1316">
      <w:bookmarkStart w:id="0" w:name="_GoBack"/>
      <w:bookmarkEnd w:id="0"/>
    </w:p>
    <w:sectPr w:rsidR="005D13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5A4"/>
    <w:rsid w:val="005D1316"/>
    <w:rsid w:val="006D67A2"/>
    <w:rsid w:val="00A1592A"/>
    <w:rsid w:val="00F95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8D99E8-69F8-43F6-A1D4-90C5F45F8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10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45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3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5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8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7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77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19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16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7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4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1capapp.com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iveContent\15\Managed\Word%20Document%20Bibliography%20Styles\TC102786999%5b%5bfn=Single%20spaced%20(blank)%5d%5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TC102786999[[fn=Single spaced (blank)]]</Template>
  <TotalTime>18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</dc:creator>
  <cp:keywords/>
  <dc:description/>
  <cp:lastModifiedBy>Michael Christian</cp:lastModifiedBy>
  <cp:revision>2</cp:revision>
  <dcterms:created xsi:type="dcterms:W3CDTF">2014-07-24T19:32:00Z</dcterms:created>
  <dcterms:modified xsi:type="dcterms:W3CDTF">2014-07-24T19:50:00Z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TC027869999991</vt:lpwstr>
  </property>
</Properties>
</file>